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B2893" w14:textId="77777777" w:rsidR="00AF6593" w:rsidRPr="009331B1" w:rsidRDefault="00AF6593" w:rsidP="009331B1">
      <w:pPr>
        <w:spacing w:after="0" w:line="240" w:lineRule="auto"/>
        <w:jc w:val="center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T.C.</w:t>
      </w:r>
    </w:p>
    <w:p w14:paraId="55B06305" w14:textId="77777777" w:rsidR="00AF6593" w:rsidRPr="009331B1" w:rsidRDefault="00584291" w:rsidP="009331B1">
      <w:pPr>
        <w:spacing w:after="0" w:line="240" w:lineRule="auto"/>
        <w:jc w:val="center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TOKAT </w:t>
      </w:r>
      <w:r w:rsidR="00AF6593" w:rsidRPr="009331B1">
        <w:rPr>
          <w:b/>
          <w:sz w:val="24"/>
          <w:szCs w:val="24"/>
        </w:rPr>
        <w:t>İL ÖZEL İDARESİ</w:t>
      </w:r>
    </w:p>
    <w:p w14:paraId="6AD3ABED" w14:textId="77777777" w:rsidR="00AF6593" w:rsidRPr="009331B1" w:rsidRDefault="00AF6593" w:rsidP="009331B1">
      <w:pPr>
        <w:spacing w:after="0" w:line="240" w:lineRule="auto"/>
        <w:jc w:val="center"/>
        <w:rPr>
          <w:b/>
          <w:sz w:val="24"/>
          <w:szCs w:val="24"/>
        </w:rPr>
      </w:pPr>
    </w:p>
    <w:p w14:paraId="55779FA1" w14:textId="3D0D8544" w:rsidR="00997B89" w:rsidRPr="009331B1" w:rsidRDefault="00997B89" w:rsidP="009331B1">
      <w:pPr>
        <w:pStyle w:val="ListeParagraf"/>
        <w:tabs>
          <w:tab w:val="left" w:pos="506"/>
        </w:tabs>
        <w:spacing w:after="0" w:line="240" w:lineRule="auto"/>
        <w:ind w:left="505" w:right="236"/>
        <w:jc w:val="center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TOKAT İLİ </w:t>
      </w:r>
      <w:r w:rsidR="00BA2451">
        <w:rPr>
          <w:b/>
          <w:sz w:val="24"/>
          <w:szCs w:val="24"/>
        </w:rPr>
        <w:t xml:space="preserve">MERKEZ İLÇESİ MESLEKİ VE TEKNİK ANADOLU LİSESİ </w:t>
      </w:r>
      <w:r w:rsidRPr="009331B1">
        <w:rPr>
          <w:b/>
          <w:sz w:val="24"/>
          <w:szCs w:val="24"/>
        </w:rPr>
        <w:t>OKUL BİNASI</w:t>
      </w:r>
    </w:p>
    <w:p w14:paraId="6933B921" w14:textId="77777777" w:rsidR="008441F0" w:rsidRPr="009331B1" w:rsidRDefault="00997B89" w:rsidP="009331B1">
      <w:pPr>
        <w:pStyle w:val="ListeParagraf"/>
        <w:tabs>
          <w:tab w:val="left" w:pos="506"/>
        </w:tabs>
        <w:spacing w:after="0" w:line="240" w:lineRule="auto"/>
        <w:ind w:left="505" w:right="236"/>
        <w:jc w:val="center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HURDA KARŞILIĞI YIKIM İŞİNE </w:t>
      </w:r>
      <w:r w:rsidR="0081186E" w:rsidRPr="009331B1">
        <w:rPr>
          <w:b/>
          <w:sz w:val="24"/>
          <w:szCs w:val="24"/>
        </w:rPr>
        <w:t>AİT</w:t>
      </w:r>
    </w:p>
    <w:p w14:paraId="0052186F" w14:textId="77777777" w:rsidR="0081186E" w:rsidRPr="009331B1" w:rsidRDefault="0081186E" w:rsidP="009331B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331B1">
        <w:rPr>
          <w:rFonts w:hint="eastAsia"/>
          <w:b/>
          <w:sz w:val="24"/>
          <w:szCs w:val="24"/>
          <w:u w:val="single"/>
        </w:rPr>
        <w:t>İ</w:t>
      </w:r>
      <w:r w:rsidRPr="009331B1">
        <w:rPr>
          <w:b/>
          <w:sz w:val="24"/>
          <w:szCs w:val="24"/>
          <w:u w:val="single"/>
        </w:rPr>
        <w:t>DAR</w:t>
      </w:r>
      <w:r w:rsidRPr="009331B1">
        <w:rPr>
          <w:rFonts w:hint="eastAsia"/>
          <w:b/>
          <w:sz w:val="24"/>
          <w:szCs w:val="24"/>
          <w:u w:val="single"/>
        </w:rPr>
        <w:t>İ</w:t>
      </w:r>
      <w:r w:rsidRPr="009331B1">
        <w:rPr>
          <w:b/>
          <w:sz w:val="24"/>
          <w:szCs w:val="24"/>
          <w:u w:val="single"/>
        </w:rPr>
        <w:t xml:space="preserve"> </w:t>
      </w:r>
      <w:r w:rsidRPr="009331B1">
        <w:rPr>
          <w:rFonts w:hint="eastAsia"/>
          <w:b/>
          <w:sz w:val="24"/>
          <w:szCs w:val="24"/>
          <w:u w:val="single"/>
        </w:rPr>
        <w:t>Ş</w:t>
      </w:r>
      <w:r w:rsidRPr="009331B1">
        <w:rPr>
          <w:b/>
          <w:sz w:val="24"/>
          <w:szCs w:val="24"/>
          <w:u w:val="single"/>
        </w:rPr>
        <w:t>ARTNAME</w:t>
      </w:r>
    </w:p>
    <w:p w14:paraId="68800DF3" w14:textId="77777777" w:rsidR="0081186E" w:rsidRPr="009331B1" w:rsidRDefault="0081186E" w:rsidP="009331B1">
      <w:pPr>
        <w:spacing w:after="0" w:line="240" w:lineRule="auto"/>
        <w:jc w:val="both"/>
        <w:rPr>
          <w:sz w:val="24"/>
          <w:szCs w:val="24"/>
        </w:rPr>
      </w:pPr>
    </w:p>
    <w:p w14:paraId="13A402E4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TANIMLAR:</w:t>
      </w:r>
    </w:p>
    <w:p w14:paraId="160F9E00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1-</w:t>
      </w:r>
    </w:p>
    <w:p w14:paraId="702D302D" w14:textId="77777777"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Bu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artnamede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en;</w:t>
      </w:r>
    </w:p>
    <w:p w14:paraId="109E27CF" w14:textId="77777777" w:rsidR="0075007C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dare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>: İl Özel İdaresi,</w:t>
      </w:r>
    </w:p>
    <w:p w14:paraId="1E69F49C" w14:textId="77777777"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Komisyonu</w:t>
      </w:r>
      <w:r w:rsidRPr="009331B1">
        <w:rPr>
          <w:sz w:val="24"/>
          <w:szCs w:val="24"/>
        </w:rPr>
        <w:tab/>
        <w:t xml:space="preserve">: </w:t>
      </w:r>
      <w:r w:rsidR="006E5942" w:rsidRPr="009331B1">
        <w:rPr>
          <w:sz w:val="24"/>
          <w:szCs w:val="24"/>
        </w:rPr>
        <w:t xml:space="preserve">İl </w:t>
      </w:r>
      <w:r w:rsidRPr="009331B1">
        <w:rPr>
          <w:sz w:val="24"/>
          <w:szCs w:val="24"/>
        </w:rPr>
        <w:t>Enc</w:t>
      </w:r>
      <w:r w:rsidRPr="009331B1">
        <w:rPr>
          <w:rFonts w:hint="cs"/>
          <w:sz w:val="24"/>
          <w:szCs w:val="24"/>
        </w:rPr>
        <w:t>ü</w:t>
      </w:r>
      <w:r w:rsidR="006E5942" w:rsidRPr="009331B1">
        <w:rPr>
          <w:sz w:val="24"/>
          <w:szCs w:val="24"/>
        </w:rPr>
        <w:t>meni</w:t>
      </w:r>
      <w:r w:rsidRPr="009331B1">
        <w:rPr>
          <w:sz w:val="24"/>
          <w:szCs w:val="24"/>
        </w:rPr>
        <w:t>,</w:t>
      </w:r>
    </w:p>
    <w:p w14:paraId="61D9D84A" w14:textId="77777777"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stekli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konusu yerin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teklif veren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ve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ileri.</w:t>
      </w:r>
    </w:p>
    <w:p w14:paraId="7D4B83FE" w14:textId="77777777"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Ortak Giri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im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>: Birden fazla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veya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inin ihaleye kat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lmak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zere yapt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klar</w:t>
      </w:r>
      <w:r w:rsidRPr="009331B1">
        <w:rPr>
          <w:rFonts w:hint="cs"/>
          <w:sz w:val="24"/>
          <w:szCs w:val="24"/>
        </w:rPr>
        <w:t>ı</w:t>
      </w:r>
    </w:p>
    <w:p w14:paraId="5513A3CE" w14:textId="77777777"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331B1">
        <w:rPr>
          <w:sz w:val="24"/>
          <w:szCs w:val="24"/>
        </w:rPr>
        <w:t>anla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ma</w:t>
      </w:r>
      <w:proofErr w:type="gramEnd"/>
      <w:r w:rsidRPr="009331B1">
        <w:rPr>
          <w:sz w:val="24"/>
          <w:szCs w:val="24"/>
        </w:rPr>
        <w:t xml:space="preserve"> ile aralar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olu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turduklar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ortakl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 xml:space="preserve"> veya konsorsiyumlar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.</w:t>
      </w:r>
    </w:p>
    <w:p w14:paraId="6D7FEB7A" w14:textId="77777777"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Teklif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konusu yerin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in, idareye teklif etti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bedel,</w:t>
      </w:r>
    </w:p>
    <w:p w14:paraId="5F7998C3" w14:textId="77777777" w:rsidR="00AF6593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dari </w:t>
      </w:r>
      <w:r w:rsidRPr="009331B1">
        <w:rPr>
          <w:rFonts w:hint="cs"/>
          <w:sz w:val="24"/>
          <w:szCs w:val="24"/>
        </w:rPr>
        <w:t>Ş</w:t>
      </w:r>
      <w:r w:rsidR="009331B1">
        <w:rPr>
          <w:sz w:val="24"/>
          <w:szCs w:val="24"/>
        </w:rPr>
        <w:t xml:space="preserve">artname </w:t>
      </w:r>
      <w:r w:rsidR="009331B1">
        <w:rPr>
          <w:sz w:val="24"/>
          <w:szCs w:val="24"/>
        </w:rPr>
        <w:tab/>
      </w:r>
      <w:r w:rsidRPr="009331B1">
        <w:rPr>
          <w:sz w:val="24"/>
          <w:szCs w:val="24"/>
        </w:rPr>
        <w:t xml:space="preserve">: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steklinin idareye verece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teklif ile ilgili esaslar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belirten bu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artname ve</w:t>
      </w:r>
      <w:r w:rsid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eklerini, ifade eder.</w:t>
      </w:r>
    </w:p>
    <w:p w14:paraId="56E64AFA" w14:textId="77777777" w:rsidR="009331B1" w:rsidRPr="009331B1" w:rsidRDefault="009331B1" w:rsidP="009331B1">
      <w:pPr>
        <w:spacing w:after="0" w:line="240" w:lineRule="auto"/>
        <w:jc w:val="both"/>
        <w:rPr>
          <w:sz w:val="24"/>
          <w:szCs w:val="24"/>
        </w:rPr>
      </w:pPr>
    </w:p>
    <w:p w14:paraId="5BD7465D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2-</w:t>
      </w:r>
    </w:p>
    <w:p w14:paraId="6CB34D0D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9331B1">
        <w:rPr>
          <w:b/>
          <w:sz w:val="24"/>
          <w:szCs w:val="24"/>
        </w:rPr>
        <w:t>a</w:t>
      </w:r>
      <w:proofErr w:type="gramEnd"/>
      <w:r w:rsidRPr="009331B1">
        <w:rPr>
          <w:b/>
          <w:sz w:val="24"/>
          <w:szCs w:val="24"/>
        </w:rPr>
        <w:t>-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halenin Konusu</w:t>
      </w:r>
      <w:r w:rsidR="00017157" w:rsidRPr="009331B1">
        <w:rPr>
          <w:b/>
          <w:sz w:val="24"/>
          <w:szCs w:val="24"/>
        </w:rPr>
        <w:t>:</w:t>
      </w:r>
    </w:p>
    <w:p w14:paraId="359FE1D0" w14:textId="1CD1D70E" w:rsidR="00AF6593" w:rsidRPr="009331B1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halenin konusu, </w:t>
      </w:r>
      <w:r w:rsidR="00997B89" w:rsidRPr="009331B1">
        <w:rPr>
          <w:sz w:val="24"/>
          <w:szCs w:val="24"/>
        </w:rPr>
        <w:t xml:space="preserve">Tokat, İli, </w:t>
      </w:r>
      <w:r w:rsidR="00BA2451">
        <w:rPr>
          <w:sz w:val="24"/>
          <w:szCs w:val="24"/>
        </w:rPr>
        <w:t>Merkez</w:t>
      </w:r>
      <w:r w:rsidR="00997B89" w:rsidRPr="009331B1">
        <w:rPr>
          <w:sz w:val="24"/>
          <w:szCs w:val="24"/>
        </w:rPr>
        <w:t xml:space="preserve"> İlçesi, </w:t>
      </w:r>
      <w:proofErr w:type="spellStart"/>
      <w:r w:rsidR="00BA2451">
        <w:rPr>
          <w:sz w:val="24"/>
          <w:szCs w:val="24"/>
        </w:rPr>
        <w:t>Çağgölü</w:t>
      </w:r>
      <w:proofErr w:type="spellEnd"/>
      <w:r w:rsidR="00997B89" w:rsidRPr="009331B1">
        <w:rPr>
          <w:sz w:val="24"/>
          <w:szCs w:val="24"/>
        </w:rPr>
        <w:t xml:space="preserve"> Mahallesi, </w:t>
      </w:r>
      <w:r w:rsidR="00BA2451">
        <w:rPr>
          <w:sz w:val="24"/>
          <w:szCs w:val="24"/>
        </w:rPr>
        <w:t>1561</w:t>
      </w:r>
      <w:r w:rsidR="00997B89" w:rsidRPr="009331B1">
        <w:rPr>
          <w:sz w:val="24"/>
          <w:szCs w:val="24"/>
        </w:rPr>
        <w:t xml:space="preserve"> ada, </w:t>
      </w:r>
      <w:r w:rsidR="00BA2451">
        <w:rPr>
          <w:sz w:val="24"/>
          <w:szCs w:val="24"/>
        </w:rPr>
        <w:t>2</w:t>
      </w:r>
      <w:r w:rsidR="00997B89" w:rsidRPr="009331B1">
        <w:rPr>
          <w:sz w:val="24"/>
          <w:szCs w:val="24"/>
        </w:rPr>
        <w:t xml:space="preserve"> parsel sayılı taşınmaz üzerinde bulunan TOKAT İLİ </w:t>
      </w:r>
      <w:r w:rsidR="00BA2451" w:rsidRPr="00BA2451">
        <w:rPr>
          <w:bCs/>
          <w:sz w:val="24"/>
          <w:szCs w:val="24"/>
        </w:rPr>
        <w:t xml:space="preserve">MERKEZ İLÇESİ MESLEKİ VE TEKNİK ANADOLU LİSESİ OKUL </w:t>
      </w:r>
      <w:proofErr w:type="spellStart"/>
      <w:r w:rsidR="00BA2451" w:rsidRPr="00BA2451">
        <w:rPr>
          <w:bCs/>
          <w:sz w:val="24"/>
          <w:szCs w:val="24"/>
        </w:rPr>
        <w:t>BİNASI</w:t>
      </w:r>
      <w:r w:rsidR="00BA2451">
        <w:rPr>
          <w:bCs/>
          <w:sz w:val="24"/>
          <w:szCs w:val="24"/>
        </w:rPr>
        <w:t>’nın</w:t>
      </w:r>
      <w:proofErr w:type="spellEnd"/>
      <w:r w:rsidR="00997B89" w:rsidRPr="009331B1">
        <w:rPr>
          <w:sz w:val="24"/>
          <w:szCs w:val="24"/>
        </w:rPr>
        <w:t xml:space="preserve"> </w:t>
      </w:r>
      <w:r w:rsidR="00FF40F6"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ı</w:t>
      </w:r>
      <w:r w:rsidR="00584291" w:rsidRPr="009331B1">
        <w:rPr>
          <w:sz w:val="24"/>
          <w:szCs w:val="24"/>
        </w:rPr>
        <w:t>nın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artnamede 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sterilen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ekilde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Kalacak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Malzemeler</w:t>
      </w:r>
      <w:r w:rsidR="00E85C29" w:rsidRPr="009331B1">
        <w:rPr>
          <w:sz w:val="24"/>
          <w:szCs w:val="24"/>
        </w:rPr>
        <w:t>in</w:t>
      </w:r>
      <w:r w:rsidRPr="009331B1">
        <w:rPr>
          <w:sz w:val="24"/>
          <w:szCs w:val="24"/>
        </w:rPr>
        <w:t xml:space="preserve"> ve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dareye Kalacak Malzemeler</w:t>
      </w:r>
      <w:r w:rsidR="00E85C29" w:rsidRPr="009331B1">
        <w:rPr>
          <w:sz w:val="24"/>
          <w:szCs w:val="24"/>
        </w:rPr>
        <w:t>in</w:t>
      </w:r>
      <w:r w:rsidRPr="009331B1">
        <w:rPr>
          <w:sz w:val="24"/>
          <w:szCs w:val="24"/>
        </w:rPr>
        <w:t xml:space="preserve"> payla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inin </w:t>
      </w:r>
      <w:proofErr w:type="gramStart"/>
      <w:r w:rsidR="00BA2451">
        <w:rPr>
          <w:b/>
          <w:sz w:val="24"/>
          <w:szCs w:val="24"/>
        </w:rPr>
        <w:t>10</w:t>
      </w:r>
      <w:r w:rsidR="00997B89" w:rsidRPr="009331B1">
        <w:rPr>
          <w:b/>
          <w:sz w:val="24"/>
          <w:szCs w:val="24"/>
        </w:rPr>
        <w:t>/</w:t>
      </w:r>
      <w:r w:rsidR="00BA2451">
        <w:rPr>
          <w:b/>
          <w:sz w:val="24"/>
          <w:szCs w:val="24"/>
        </w:rPr>
        <w:t>10</w:t>
      </w:r>
      <w:r w:rsidR="00416659" w:rsidRPr="009331B1">
        <w:rPr>
          <w:b/>
          <w:sz w:val="24"/>
          <w:szCs w:val="24"/>
        </w:rPr>
        <w:t>/2024</w:t>
      </w:r>
      <w:proofErr w:type="gramEnd"/>
      <w:r w:rsidR="00B27E6E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tarihinde </w:t>
      </w:r>
      <w:r w:rsidR="005958AB" w:rsidRPr="009331B1">
        <w:rPr>
          <w:sz w:val="24"/>
          <w:szCs w:val="24"/>
        </w:rPr>
        <w:t>Perşembe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saat </w:t>
      </w:r>
      <w:r w:rsidR="00176083" w:rsidRPr="009331B1">
        <w:rPr>
          <w:sz w:val="24"/>
          <w:szCs w:val="24"/>
        </w:rPr>
        <w:t>1</w:t>
      </w:r>
      <w:r w:rsidR="00BA2451">
        <w:rPr>
          <w:sz w:val="24"/>
          <w:szCs w:val="24"/>
        </w:rPr>
        <w:t>0</w:t>
      </w:r>
      <w:r w:rsidR="00176083" w:rsidRPr="009331B1">
        <w:rPr>
          <w:sz w:val="24"/>
          <w:szCs w:val="24"/>
        </w:rPr>
        <w:t>:00</w:t>
      </w:r>
      <w:r w:rsidR="000F1EB7" w:rsidRPr="009331B1">
        <w:rPr>
          <w:sz w:val="24"/>
          <w:szCs w:val="24"/>
        </w:rPr>
        <w:t>’d</w:t>
      </w:r>
      <w:r w:rsidR="003F035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</w:t>
      </w:r>
      <w:r w:rsidR="00E85C29" w:rsidRPr="009331B1">
        <w:rPr>
          <w:sz w:val="24"/>
          <w:szCs w:val="24"/>
        </w:rPr>
        <w:t>Karşıyaka</w:t>
      </w:r>
      <w:r w:rsidRPr="009331B1">
        <w:rPr>
          <w:sz w:val="24"/>
          <w:szCs w:val="24"/>
        </w:rPr>
        <w:t xml:space="preserve"> Mahallesi </w:t>
      </w:r>
      <w:r w:rsidR="00292701" w:rsidRPr="009331B1">
        <w:rPr>
          <w:sz w:val="24"/>
          <w:szCs w:val="24"/>
        </w:rPr>
        <w:t>26 Haziran Kültür Sarayı a</w:t>
      </w:r>
      <w:r w:rsidRPr="009331B1">
        <w:rPr>
          <w:sz w:val="24"/>
          <w:szCs w:val="24"/>
        </w:rPr>
        <w:t xml:space="preserve">dresinde </w:t>
      </w:r>
      <w:r w:rsidR="00292701" w:rsidRPr="009331B1">
        <w:rPr>
          <w:sz w:val="24"/>
          <w:szCs w:val="24"/>
        </w:rPr>
        <w:t xml:space="preserve">İl Özel İdaresi </w:t>
      </w:r>
      <w:r w:rsidRPr="009331B1">
        <w:rPr>
          <w:sz w:val="24"/>
          <w:szCs w:val="24"/>
        </w:rPr>
        <w:t>Meclis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Toplant</w:t>
      </w:r>
      <w:r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 S</w:t>
      </w:r>
      <w:r w:rsidRPr="009331B1">
        <w:rPr>
          <w:sz w:val="24"/>
          <w:szCs w:val="24"/>
        </w:rPr>
        <w:t>alonunda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 Kanununun </w:t>
      </w:r>
      <w:r w:rsidR="00F2646A" w:rsidRPr="009331B1">
        <w:rPr>
          <w:sz w:val="24"/>
          <w:szCs w:val="24"/>
        </w:rPr>
        <w:t>51</w:t>
      </w:r>
      <w:r w:rsidRPr="009331B1">
        <w:rPr>
          <w:sz w:val="24"/>
          <w:szCs w:val="24"/>
        </w:rPr>
        <w:t>/</w:t>
      </w:r>
      <w:r w:rsidR="00F2646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maddesi uyar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nca </w:t>
      </w:r>
      <w:r w:rsidR="00584291" w:rsidRPr="009331B1">
        <w:rPr>
          <w:sz w:val="24"/>
          <w:szCs w:val="24"/>
        </w:rPr>
        <w:t xml:space="preserve">Pazarlık </w:t>
      </w:r>
      <w:r w:rsidRPr="009331B1">
        <w:rPr>
          <w:sz w:val="24"/>
          <w:szCs w:val="24"/>
        </w:rPr>
        <w:t>Usul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</w:t>
      </w:r>
      <w:r w:rsidR="00584291" w:rsidRPr="009331B1">
        <w:rPr>
          <w:sz w:val="24"/>
          <w:szCs w:val="24"/>
        </w:rPr>
        <w:t xml:space="preserve">(artırma) </w:t>
      </w:r>
      <w:r w:rsidRPr="009331B1">
        <w:rPr>
          <w:sz w:val="24"/>
          <w:szCs w:val="24"/>
        </w:rPr>
        <w:t>ile ihale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i.</w:t>
      </w:r>
    </w:p>
    <w:p w14:paraId="51A6A63A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9331B1">
        <w:rPr>
          <w:b/>
          <w:sz w:val="24"/>
          <w:szCs w:val="24"/>
        </w:rPr>
        <w:t>b</w:t>
      </w:r>
      <w:proofErr w:type="gramEnd"/>
      <w:r w:rsidRPr="009331B1">
        <w:rPr>
          <w:b/>
          <w:sz w:val="24"/>
          <w:szCs w:val="24"/>
        </w:rPr>
        <w:t>-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artnamenin Al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>naca</w:t>
      </w:r>
      <w:r w:rsidRPr="009331B1">
        <w:rPr>
          <w:rFonts w:hint="cs"/>
          <w:b/>
          <w:sz w:val="24"/>
          <w:szCs w:val="24"/>
        </w:rPr>
        <w:t>ğı</w:t>
      </w:r>
      <w:r w:rsidR="0075007C" w:rsidRPr="009331B1">
        <w:rPr>
          <w:b/>
          <w:sz w:val="24"/>
          <w:szCs w:val="24"/>
        </w:rPr>
        <w:t xml:space="preserve"> Y</w:t>
      </w:r>
      <w:r w:rsidRPr="009331B1">
        <w:rPr>
          <w:b/>
          <w:sz w:val="24"/>
          <w:szCs w:val="24"/>
        </w:rPr>
        <w:t>er</w:t>
      </w:r>
      <w:r w:rsidR="00017157" w:rsidRPr="009331B1">
        <w:rPr>
          <w:b/>
          <w:sz w:val="24"/>
          <w:szCs w:val="24"/>
        </w:rPr>
        <w:t>:</w:t>
      </w:r>
    </w:p>
    <w:p w14:paraId="0143EBB8" w14:textId="77777777" w:rsidR="00AF6593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artnamesi </w:t>
      </w:r>
      <w:r w:rsidR="00292701" w:rsidRPr="009331B1">
        <w:rPr>
          <w:sz w:val="24"/>
          <w:szCs w:val="24"/>
        </w:rPr>
        <w:t xml:space="preserve">Karşıyaka Mahallesi 26 Haziran Kültür Sarayı adresinde İl Özel İdaresi </w:t>
      </w:r>
      <w:r w:rsidRPr="009331B1">
        <w:rPr>
          <w:sz w:val="24"/>
          <w:szCs w:val="24"/>
        </w:rPr>
        <w:t>hizmet binas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ndaki, </w:t>
      </w:r>
      <w:r w:rsidR="00292701" w:rsidRPr="009331B1">
        <w:rPr>
          <w:sz w:val="24"/>
          <w:szCs w:val="24"/>
        </w:rPr>
        <w:t>Encümen</w:t>
      </w:r>
      <w:r w:rsidRPr="009331B1">
        <w:rPr>
          <w:sz w:val="24"/>
          <w:szCs w:val="24"/>
        </w:rPr>
        <w:t xml:space="preserve">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üğü’</w:t>
      </w:r>
      <w:r w:rsidR="00F2646A" w:rsidRPr="009331B1">
        <w:rPr>
          <w:sz w:val="24"/>
          <w:szCs w:val="24"/>
        </w:rPr>
        <w:t xml:space="preserve">nden </w:t>
      </w:r>
      <w:r w:rsidRPr="009331B1">
        <w:rPr>
          <w:sz w:val="24"/>
          <w:szCs w:val="24"/>
        </w:rPr>
        <w:t>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nabilecektir. (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dosyas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istekli veya isteklinin vekillerine verilir.)</w:t>
      </w:r>
    </w:p>
    <w:p w14:paraId="25B6B3DC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D1EB35F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3- Taahh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>d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>n Kapsam</w:t>
      </w:r>
      <w:r w:rsidRPr="009331B1">
        <w:rPr>
          <w:rFonts w:hint="cs"/>
          <w:b/>
          <w:sz w:val="24"/>
          <w:szCs w:val="24"/>
        </w:rPr>
        <w:t>ı</w:t>
      </w:r>
      <w:r w:rsidR="00017157" w:rsidRPr="009331B1">
        <w:rPr>
          <w:b/>
          <w:sz w:val="24"/>
          <w:szCs w:val="24"/>
        </w:rPr>
        <w:t>:</w:t>
      </w:r>
    </w:p>
    <w:p w14:paraId="4DD42E8C" w14:textId="297A317E" w:rsidR="00904650" w:rsidRPr="009331B1" w:rsidRDefault="009331B1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Tokat, İli, </w:t>
      </w:r>
      <w:r w:rsidR="001E3BFF">
        <w:rPr>
          <w:sz w:val="24"/>
          <w:szCs w:val="24"/>
        </w:rPr>
        <w:t>Merkez</w:t>
      </w:r>
      <w:r w:rsidR="001E3BFF" w:rsidRPr="009331B1">
        <w:rPr>
          <w:sz w:val="24"/>
          <w:szCs w:val="24"/>
        </w:rPr>
        <w:t xml:space="preserve"> İlçesi, </w:t>
      </w:r>
      <w:proofErr w:type="spellStart"/>
      <w:r w:rsidR="001E3BFF">
        <w:rPr>
          <w:sz w:val="24"/>
          <w:szCs w:val="24"/>
        </w:rPr>
        <w:t>Çağgölü</w:t>
      </w:r>
      <w:proofErr w:type="spellEnd"/>
      <w:r w:rsidR="001E3BFF" w:rsidRPr="009331B1">
        <w:rPr>
          <w:sz w:val="24"/>
          <w:szCs w:val="24"/>
        </w:rPr>
        <w:t xml:space="preserve"> Mahallesi, </w:t>
      </w:r>
      <w:r w:rsidR="001E3BFF">
        <w:rPr>
          <w:sz w:val="24"/>
          <w:szCs w:val="24"/>
        </w:rPr>
        <w:t>1561</w:t>
      </w:r>
      <w:r w:rsidR="001E3BFF" w:rsidRPr="009331B1">
        <w:rPr>
          <w:sz w:val="24"/>
          <w:szCs w:val="24"/>
        </w:rPr>
        <w:t xml:space="preserve"> ada, </w:t>
      </w:r>
      <w:r w:rsidR="001E3BFF">
        <w:rPr>
          <w:sz w:val="24"/>
          <w:szCs w:val="24"/>
        </w:rPr>
        <w:t>2</w:t>
      </w:r>
      <w:r w:rsidR="001E3BFF" w:rsidRPr="009331B1">
        <w:rPr>
          <w:sz w:val="24"/>
          <w:szCs w:val="24"/>
        </w:rPr>
        <w:t xml:space="preserve"> parsel sayılı</w:t>
      </w:r>
      <w:r w:rsidRPr="009331B1">
        <w:rPr>
          <w:sz w:val="24"/>
          <w:szCs w:val="24"/>
        </w:rPr>
        <w:t xml:space="preserve"> taşınmaz üzerinde bulunan TOKAT İLİ </w:t>
      </w:r>
      <w:r w:rsidR="00BA2451" w:rsidRPr="00BA2451">
        <w:rPr>
          <w:bCs/>
          <w:sz w:val="24"/>
          <w:szCs w:val="24"/>
        </w:rPr>
        <w:t>MERKEZ İLÇESİ MESLEKİ VE TEKNİK ANADOLU LİSESİ OKUL BİNASI</w:t>
      </w:r>
      <w:r w:rsidRPr="009331B1">
        <w:rPr>
          <w:sz w:val="24"/>
          <w:szCs w:val="24"/>
        </w:rPr>
        <w:t xml:space="preserve"> </w:t>
      </w:r>
      <w:r w:rsidR="00E1234D">
        <w:rPr>
          <w:sz w:val="24"/>
          <w:szCs w:val="24"/>
        </w:rPr>
        <w:t>hurda karşılığı yıkım işidir.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5620"/>
        <w:gridCol w:w="2257"/>
      </w:tblGrid>
      <w:tr w:rsidR="00904650" w:rsidRPr="009331B1" w14:paraId="00B306AB" w14:textId="77777777" w:rsidTr="00F87C41">
        <w:trPr>
          <w:trHeight w:val="236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A89CC" w14:textId="77777777"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SIRA NO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54841" w14:textId="77777777"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YIKIMI YAPILACAK BİNA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1A3BA" w14:textId="77777777"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ADRES</w:t>
            </w:r>
          </w:p>
        </w:tc>
      </w:tr>
      <w:tr w:rsidR="00904650" w:rsidRPr="009331B1" w14:paraId="7D195C18" w14:textId="77777777" w:rsidTr="00997B89">
        <w:trPr>
          <w:trHeight w:val="893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37767" w14:textId="77777777" w:rsidR="00997B89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8ADD8" w14:textId="58DC4827" w:rsidR="00904650" w:rsidRPr="009331B1" w:rsidRDefault="00997B89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 xml:space="preserve">Tokat, İli, </w:t>
            </w:r>
            <w:proofErr w:type="spellStart"/>
            <w:r w:rsidR="00BA2451">
              <w:rPr>
                <w:sz w:val="24"/>
                <w:szCs w:val="24"/>
              </w:rPr>
              <w:t>Çağgölü</w:t>
            </w:r>
            <w:proofErr w:type="spellEnd"/>
            <w:r w:rsidR="00BA2451" w:rsidRPr="009331B1">
              <w:rPr>
                <w:sz w:val="24"/>
                <w:szCs w:val="24"/>
              </w:rPr>
              <w:t xml:space="preserve"> Mahallesi, </w:t>
            </w:r>
            <w:r w:rsidR="00BA2451">
              <w:rPr>
                <w:sz w:val="24"/>
                <w:szCs w:val="24"/>
              </w:rPr>
              <w:t>1561</w:t>
            </w:r>
            <w:r w:rsidR="00BA2451" w:rsidRPr="009331B1">
              <w:rPr>
                <w:sz w:val="24"/>
                <w:szCs w:val="24"/>
              </w:rPr>
              <w:t xml:space="preserve"> ada, </w:t>
            </w:r>
            <w:r w:rsidR="00BA2451">
              <w:rPr>
                <w:sz w:val="24"/>
                <w:szCs w:val="24"/>
              </w:rPr>
              <w:t>2</w:t>
            </w:r>
            <w:r w:rsidR="00BA2451" w:rsidRPr="009331B1">
              <w:rPr>
                <w:sz w:val="24"/>
                <w:szCs w:val="24"/>
              </w:rPr>
              <w:t xml:space="preserve"> parsel sayılı taşınmaz üzerinde bulunan TOKAT İLİ </w:t>
            </w:r>
            <w:r w:rsidR="00BA2451" w:rsidRPr="00BA2451">
              <w:rPr>
                <w:bCs/>
                <w:sz w:val="24"/>
                <w:szCs w:val="24"/>
              </w:rPr>
              <w:t>MERKEZ İLÇESİ MESLEKİ VE TEKNİK ANADOLU LİSESİ OKUL BİNASI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20D6A" w14:textId="3E5C9171"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Tokat/</w:t>
            </w:r>
            <w:r w:rsidR="00BA2451">
              <w:rPr>
                <w:sz w:val="24"/>
                <w:szCs w:val="24"/>
              </w:rPr>
              <w:t>Merkez</w:t>
            </w:r>
            <w:r w:rsidR="00997B89" w:rsidRPr="009331B1">
              <w:rPr>
                <w:sz w:val="24"/>
                <w:szCs w:val="24"/>
              </w:rPr>
              <w:t>/</w:t>
            </w:r>
            <w:proofErr w:type="spellStart"/>
            <w:r w:rsidR="00BA2451">
              <w:rPr>
                <w:sz w:val="24"/>
                <w:szCs w:val="24"/>
              </w:rPr>
              <w:t>Çağgölü</w:t>
            </w:r>
            <w:proofErr w:type="spellEnd"/>
            <w:r w:rsidR="00997B89" w:rsidRPr="009331B1">
              <w:rPr>
                <w:sz w:val="24"/>
                <w:szCs w:val="24"/>
              </w:rPr>
              <w:t xml:space="preserve"> Mahall</w:t>
            </w:r>
            <w:r w:rsidR="00416659" w:rsidRPr="009331B1">
              <w:rPr>
                <w:sz w:val="24"/>
                <w:szCs w:val="24"/>
              </w:rPr>
              <w:t>e</w:t>
            </w:r>
            <w:r w:rsidR="00997B89" w:rsidRPr="009331B1">
              <w:rPr>
                <w:sz w:val="24"/>
                <w:szCs w:val="24"/>
              </w:rPr>
              <w:t>si</w:t>
            </w:r>
          </w:p>
        </w:tc>
      </w:tr>
    </w:tbl>
    <w:p w14:paraId="50EEF496" w14:textId="77777777" w:rsidR="00AF6593" w:rsidRPr="009331B1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artnamede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lar</w:t>
      </w:r>
      <w:r w:rsidRPr="009331B1">
        <w:rPr>
          <w:rFonts w:hint="cs"/>
          <w:sz w:val="24"/>
          <w:szCs w:val="24"/>
        </w:rPr>
        <w:t>ı</w:t>
      </w:r>
      <w:r w:rsidR="00292701" w:rsidRPr="009331B1">
        <w:rPr>
          <w:sz w:val="24"/>
          <w:szCs w:val="24"/>
        </w:rPr>
        <w:t xml:space="preserve"> belirtilen </w:t>
      </w:r>
      <w:r w:rsidR="00D077AC" w:rsidRPr="009331B1">
        <w:rPr>
          <w:sz w:val="24"/>
          <w:szCs w:val="24"/>
        </w:rPr>
        <w:t>t</w:t>
      </w:r>
      <w:r w:rsidRPr="009331B1">
        <w:rPr>
          <w:sz w:val="24"/>
          <w:szCs w:val="24"/>
        </w:rPr>
        <w:t>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nmaz</w:t>
      </w:r>
      <w:r w:rsidR="0081186E" w:rsidRPr="009331B1">
        <w:rPr>
          <w:sz w:val="24"/>
          <w:szCs w:val="24"/>
        </w:rPr>
        <w:t>lara</w:t>
      </w:r>
      <w:r w:rsidRPr="009331B1">
        <w:rPr>
          <w:sz w:val="24"/>
          <w:szCs w:val="24"/>
        </w:rPr>
        <w:t xml:space="preserve"> ait geni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bilgi ve belgeler </w:t>
      </w:r>
      <w:r w:rsidR="00292701" w:rsidRPr="009331B1">
        <w:rPr>
          <w:sz w:val="24"/>
          <w:szCs w:val="24"/>
        </w:rPr>
        <w:t>İdar</w:t>
      </w:r>
      <w:r w:rsidRPr="009331B1">
        <w:rPr>
          <w:sz w:val="24"/>
          <w:szCs w:val="24"/>
        </w:rPr>
        <w:t xml:space="preserve">emiz </w:t>
      </w:r>
      <w:r w:rsidR="00292701" w:rsidRPr="009331B1">
        <w:rPr>
          <w:sz w:val="24"/>
          <w:szCs w:val="24"/>
        </w:rPr>
        <w:t xml:space="preserve">Encümen 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üğü</w:t>
      </w:r>
      <w:r w:rsidRPr="009331B1">
        <w:rPr>
          <w:sz w:val="24"/>
          <w:szCs w:val="24"/>
        </w:rPr>
        <w:t>nden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temin edilebilir.</w:t>
      </w:r>
      <w:r w:rsidR="00292701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inden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kleniciye Kalacak Malzemeler ve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dareye Kalacak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Malzemeleri kapsar.</w:t>
      </w:r>
    </w:p>
    <w:p w14:paraId="7A29FFAC" w14:textId="77777777" w:rsidR="00E25B5C" w:rsidRPr="009331B1" w:rsidRDefault="00FF40F6" w:rsidP="009331B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Yıkımı Yapılacak Binalar</w:t>
      </w:r>
      <w:r w:rsidR="00E25B5C" w:rsidRPr="009331B1">
        <w:rPr>
          <w:b/>
          <w:sz w:val="24"/>
          <w:szCs w:val="24"/>
        </w:rPr>
        <w:t>daki Malzemeler</w:t>
      </w:r>
      <w:r w:rsidR="00017157" w:rsidRPr="009331B1">
        <w:rPr>
          <w:b/>
          <w:sz w:val="24"/>
          <w:szCs w:val="24"/>
        </w:rPr>
        <w:t>:</w:t>
      </w:r>
    </w:p>
    <w:p w14:paraId="384259E1" w14:textId="77777777" w:rsidR="00E1234D" w:rsidRPr="00D017F6" w:rsidRDefault="00E1234D" w:rsidP="00E1234D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240" w:lineRule="auto"/>
        <w:ind w:left="1196" w:hanging="357"/>
        <w:contextualSpacing w:val="0"/>
        <w:jc w:val="both"/>
        <w:rPr>
          <w:sz w:val="24"/>
        </w:rPr>
      </w:pPr>
      <w:r w:rsidRPr="00D017F6">
        <w:rPr>
          <w:sz w:val="24"/>
        </w:rPr>
        <w:t xml:space="preserve">Masa, koltuk, sandalye, vb. büro eşyası, bilgisayar, dolap, Atatürk Büstü, jeneratör, donatım malzemeleri, </w:t>
      </w:r>
      <w:r>
        <w:rPr>
          <w:sz w:val="24"/>
        </w:rPr>
        <w:t xml:space="preserve">klima, </w:t>
      </w:r>
      <w:r w:rsidRPr="00D017F6">
        <w:rPr>
          <w:sz w:val="24"/>
        </w:rPr>
        <w:t xml:space="preserve">vb. malzemeler ilgili idare tarafından </w:t>
      </w:r>
      <w:r w:rsidRPr="00D017F6">
        <w:t>alınacaktır.</w:t>
      </w:r>
    </w:p>
    <w:p w14:paraId="647ED1E5" w14:textId="77777777" w:rsidR="00E1234D" w:rsidRPr="00613E79" w:rsidRDefault="00E1234D" w:rsidP="00E1234D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240" w:lineRule="auto"/>
        <w:ind w:left="1196" w:right="377" w:hanging="357"/>
        <w:contextualSpacing w:val="0"/>
        <w:jc w:val="both"/>
        <w:rPr>
          <w:sz w:val="24"/>
        </w:rPr>
      </w:pPr>
      <w:r w:rsidRPr="00613E79">
        <w:rPr>
          <w:sz w:val="24"/>
        </w:rPr>
        <w:t xml:space="preserve">Duvar tipi doğalgaz kazanları, kombi ve yer tipi </w:t>
      </w:r>
      <w:proofErr w:type="spellStart"/>
      <w:r w:rsidRPr="00613E79">
        <w:rPr>
          <w:sz w:val="24"/>
        </w:rPr>
        <w:t>primex</w:t>
      </w:r>
      <w:proofErr w:type="spellEnd"/>
      <w:r w:rsidRPr="00613E79">
        <w:rPr>
          <w:sz w:val="24"/>
        </w:rPr>
        <w:t xml:space="preserve"> doğalgaz kazanları ile doğalgaz sisteminde kullanılan elemanlar (imbisat deposu, hava ve tortu </w:t>
      </w:r>
      <w:r w:rsidRPr="00613E79">
        <w:rPr>
          <w:sz w:val="24"/>
        </w:rPr>
        <w:lastRenderedPageBreak/>
        <w:t xml:space="preserve">ayıraçları, denge kabı, pompalar, doğalgaz vanaları ve su yumuşatıcılar) ilgili idare tarafından alınacaktır. </w:t>
      </w:r>
    </w:p>
    <w:p w14:paraId="70473121" w14:textId="77777777" w:rsidR="00E1234D" w:rsidRPr="00D017F6" w:rsidRDefault="00E1234D" w:rsidP="00E1234D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240" w:lineRule="auto"/>
        <w:ind w:left="1196" w:right="377" w:hanging="357"/>
        <w:contextualSpacing w:val="0"/>
        <w:jc w:val="both"/>
        <w:rPr>
          <w:sz w:val="24"/>
        </w:rPr>
      </w:pPr>
      <w:r w:rsidRPr="00D017F6">
        <w:rPr>
          <w:sz w:val="24"/>
        </w:rPr>
        <w:t xml:space="preserve">İş kapsamındaki ısınma tesisatları (kalorifer tesisat boruları, kalorifer radyatörleri, vb.) </w:t>
      </w:r>
      <w:r>
        <w:rPr>
          <w:sz w:val="24"/>
        </w:rPr>
        <w:t xml:space="preserve">ile kazan dairesinde bulunan </w:t>
      </w:r>
      <w:proofErr w:type="spellStart"/>
      <w:r>
        <w:rPr>
          <w:sz w:val="24"/>
        </w:rPr>
        <w:t>fuel-oil</w:t>
      </w:r>
      <w:proofErr w:type="spellEnd"/>
      <w:r>
        <w:rPr>
          <w:sz w:val="24"/>
        </w:rPr>
        <w:t xml:space="preserve"> tankı, vb. varsa yükleniciye ait olacaktır.</w:t>
      </w:r>
    </w:p>
    <w:p w14:paraId="7634B140" w14:textId="77777777" w:rsidR="00E1234D" w:rsidRPr="00613E79" w:rsidRDefault="00E1234D" w:rsidP="00E1234D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240" w:lineRule="auto"/>
        <w:ind w:left="1196" w:right="376" w:hanging="357"/>
        <w:contextualSpacing w:val="0"/>
        <w:jc w:val="both"/>
        <w:rPr>
          <w:b/>
          <w:color w:val="FF0000"/>
          <w:sz w:val="24"/>
        </w:rPr>
      </w:pPr>
      <w:r w:rsidRPr="00D017F6">
        <w:rPr>
          <w:sz w:val="24"/>
        </w:rPr>
        <w:t>İnşaat demirleri, pencere</w:t>
      </w:r>
      <w:r>
        <w:rPr>
          <w:sz w:val="24"/>
        </w:rPr>
        <w:t xml:space="preserve"> ve merdiven korkuluk demirleri, </w:t>
      </w:r>
      <w:r w:rsidRPr="00D017F6">
        <w:rPr>
          <w:sz w:val="24"/>
        </w:rPr>
        <w:t>çatı malzemeleri, tesisat malzemeleri,</w:t>
      </w:r>
      <w:r>
        <w:rPr>
          <w:sz w:val="24"/>
        </w:rPr>
        <w:t xml:space="preserve"> varsa asansör,</w:t>
      </w:r>
      <w:r w:rsidRPr="00D017F6">
        <w:rPr>
          <w:sz w:val="24"/>
        </w:rPr>
        <w:t xml:space="preserve"> vb. inşaat malzemeleri yükleniciye</w:t>
      </w:r>
      <w:r>
        <w:rPr>
          <w:sz w:val="24"/>
        </w:rPr>
        <w:t xml:space="preserve"> kalacaktır. </w:t>
      </w:r>
    </w:p>
    <w:p w14:paraId="5E80E49A" w14:textId="77777777" w:rsidR="00E1234D" w:rsidRPr="00405ADB" w:rsidRDefault="00E1234D" w:rsidP="00E1234D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240" w:lineRule="auto"/>
        <w:ind w:left="1196" w:hanging="357"/>
        <w:contextualSpacing w:val="0"/>
        <w:jc w:val="both"/>
        <w:rPr>
          <w:sz w:val="24"/>
        </w:rPr>
      </w:pPr>
      <w:r w:rsidRPr="00D017F6">
        <w:rPr>
          <w:sz w:val="24"/>
        </w:rPr>
        <w:t xml:space="preserve">Bina çevresinde bahçe duvarı ve / veya istinat duvarı ve üzerinde korkuluk bulunması </w:t>
      </w:r>
      <w:r w:rsidRPr="00D017F6">
        <w:t>durumunda söz konusu korkuluklara ve bahçe giriş kapıları ile otomatik bahçe kapılarına dokunulmayacaktır.</w:t>
      </w:r>
    </w:p>
    <w:p w14:paraId="11CEC7A2" w14:textId="77777777" w:rsidR="00791C6A" w:rsidRPr="00E1234D" w:rsidRDefault="00E1234D" w:rsidP="00E1234D">
      <w:pPr>
        <w:spacing w:after="0" w:line="240" w:lineRule="auto"/>
        <w:ind w:left="71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14:paraId="44CD439B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4-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halenin Yap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 xml:space="preserve">m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ekli</w:t>
      </w:r>
      <w:r w:rsidR="00017157" w:rsidRPr="009331B1">
        <w:rPr>
          <w:b/>
          <w:sz w:val="24"/>
          <w:szCs w:val="24"/>
        </w:rPr>
        <w:t>:</w:t>
      </w:r>
    </w:p>
    <w:p w14:paraId="11A75C2A" w14:textId="77777777" w:rsidR="0075007C" w:rsidRPr="009331B1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hale,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="00F2646A" w:rsidRPr="009331B1">
        <w:rPr>
          <w:sz w:val="24"/>
          <w:szCs w:val="24"/>
        </w:rPr>
        <w:t xml:space="preserve">hale Kanununun </w:t>
      </w:r>
      <w:r w:rsidRPr="009331B1">
        <w:rPr>
          <w:sz w:val="24"/>
          <w:szCs w:val="24"/>
        </w:rPr>
        <w:t>5</w:t>
      </w:r>
      <w:r w:rsidR="00F2646A" w:rsidRPr="009331B1">
        <w:rPr>
          <w:sz w:val="24"/>
          <w:szCs w:val="24"/>
        </w:rPr>
        <w:t>1</w:t>
      </w:r>
      <w:r w:rsidRPr="009331B1">
        <w:rPr>
          <w:sz w:val="24"/>
          <w:szCs w:val="24"/>
        </w:rPr>
        <w:t>/</w:t>
      </w:r>
      <w:r w:rsidR="00F2646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maddesi uyar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nca </w:t>
      </w:r>
      <w:r w:rsidR="008167FD" w:rsidRPr="009331B1">
        <w:rPr>
          <w:sz w:val="24"/>
          <w:szCs w:val="24"/>
        </w:rPr>
        <w:t>Pazarlık (artırma)</w:t>
      </w:r>
      <w:r w:rsidR="008167FD" w:rsidRPr="009331B1">
        <w:rPr>
          <w:rFonts w:ascii="Verdana" w:hAnsi="Verdana"/>
          <w:color w:val="000000"/>
          <w:sz w:val="24"/>
          <w:szCs w:val="24"/>
        </w:rPr>
        <w:t xml:space="preserve"> </w:t>
      </w:r>
      <w:r w:rsidRPr="009331B1">
        <w:rPr>
          <w:sz w:val="24"/>
          <w:szCs w:val="24"/>
        </w:rPr>
        <w:t>usul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nce;</w:t>
      </w:r>
    </w:p>
    <w:p w14:paraId="5C877C57" w14:textId="77777777" w:rsidR="00AF6593" w:rsidRDefault="00A313BA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İdaremize</w:t>
      </w:r>
      <w:r w:rsidR="00AF6593" w:rsidRPr="009331B1">
        <w:rPr>
          <w:sz w:val="24"/>
          <w:szCs w:val="24"/>
        </w:rPr>
        <w:t xml:space="preserve"> b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rak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lacak ba</w:t>
      </w:r>
      <w:r w:rsidR="00AF6593" w:rsidRPr="009331B1">
        <w:rPr>
          <w:rFonts w:hint="cs"/>
          <w:sz w:val="24"/>
          <w:szCs w:val="24"/>
        </w:rPr>
        <w:t>ğı</w:t>
      </w:r>
      <w:r w:rsidR="00AF6593" w:rsidRPr="009331B1">
        <w:rPr>
          <w:sz w:val="24"/>
          <w:szCs w:val="24"/>
        </w:rPr>
        <w:t>ms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z b</w:t>
      </w:r>
      <w:r w:rsidR="00AF6593" w:rsidRPr="009331B1">
        <w:rPr>
          <w:rFonts w:hint="cs"/>
          <w:sz w:val="24"/>
          <w:szCs w:val="24"/>
        </w:rPr>
        <w:t>ö</w:t>
      </w:r>
      <w:r w:rsidR="00AF6593" w:rsidRPr="009331B1">
        <w:rPr>
          <w:sz w:val="24"/>
          <w:szCs w:val="24"/>
        </w:rPr>
        <w:t>l</w:t>
      </w:r>
      <w:r w:rsidR="00AF6593" w:rsidRPr="009331B1">
        <w:rPr>
          <w:rFonts w:hint="cs"/>
          <w:sz w:val="24"/>
          <w:szCs w:val="24"/>
        </w:rPr>
        <w:t>ü</w:t>
      </w:r>
      <w:r w:rsidR="00AF6593" w:rsidRPr="009331B1">
        <w:rPr>
          <w:sz w:val="24"/>
          <w:szCs w:val="24"/>
        </w:rPr>
        <w:t>mlere ilave olarak belirlenen muhammen bedelin</w:t>
      </w:r>
      <w:r w:rsidRPr="009331B1">
        <w:rPr>
          <w:sz w:val="24"/>
          <w:szCs w:val="24"/>
        </w:rPr>
        <w:t xml:space="preserve"> </w:t>
      </w:r>
      <w:r w:rsidR="00AF6593" w:rsidRPr="009331B1">
        <w:rPr>
          <w:sz w:val="24"/>
          <w:szCs w:val="24"/>
        </w:rPr>
        <w:t>art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m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 xml:space="preserve"> suretiyle yap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lacakt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r.</w:t>
      </w:r>
    </w:p>
    <w:p w14:paraId="54BA0194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EDB5AC9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5-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halenin Nerede Hangi Tarih ve Saatte Yap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>laca</w:t>
      </w:r>
      <w:r w:rsidRPr="009331B1">
        <w:rPr>
          <w:rFonts w:hint="cs"/>
          <w:b/>
          <w:sz w:val="24"/>
          <w:szCs w:val="24"/>
        </w:rPr>
        <w:t>ğı</w:t>
      </w:r>
      <w:r w:rsidR="00017157" w:rsidRPr="009331B1">
        <w:rPr>
          <w:b/>
          <w:sz w:val="24"/>
          <w:szCs w:val="24"/>
        </w:rPr>
        <w:t>:</w:t>
      </w:r>
    </w:p>
    <w:p w14:paraId="4036D0EC" w14:textId="2FB0F3BF" w:rsidR="00051A06" w:rsidRDefault="00AF6593" w:rsidP="00791C6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hale, </w:t>
      </w:r>
      <w:proofErr w:type="gramStart"/>
      <w:r w:rsidR="00BA2451">
        <w:rPr>
          <w:b/>
          <w:sz w:val="24"/>
          <w:szCs w:val="24"/>
        </w:rPr>
        <w:t>10</w:t>
      </w:r>
      <w:r w:rsidR="00997B89" w:rsidRPr="009331B1">
        <w:rPr>
          <w:b/>
          <w:sz w:val="24"/>
          <w:szCs w:val="24"/>
        </w:rPr>
        <w:t>/</w:t>
      </w:r>
      <w:r w:rsidR="00BA2451">
        <w:rPr>
          <w:b/>
          <w:sz w:val="24"/>
          <w:szCs w:val="24"/>
        </w:rPr>
        <w:t>10</w:t>
      </w:r>
      <w:r w:rsidR="003F035A" w:rsidRPr="009331B1">
        <w:rPr>
          <w:b/>
          <w:sz w:val="24"/>
          <w:szCs w:val="24"/>
        </w:rPr>
        <w:t>/</w:t>
      </w:r>
      <w:r w:rsidR="00416659" w:rsidRPr="009331B1">
        <w:rPr>
          <w:b/>
          <w:sz w:val="24"/>
          <w:szCs w:val="24"/>
        </w:rPr>
        <w:t>2024</w:t>
      </w:r>
      <w:proofErr w:type="gramEnd"/>
      <w:r w:rsidR="00B27E6E" w:rsidRPr="009331B1">
        <w:rPr>
          <w:sz w:val="24"/>
          <w:szCs w:val="24"/>
        </w:rPr>
        <w:t xml:space="preserve"> </w:t>
      </w:r>
      <w:r w:rsidR="00F2646A" w:rsidRPr="009331B1">
        <w:rPr>
          <w:sz w:val="24"/>
          <w:szCs w:val="24"/>
        </w:rPr>
        <w:t>Perşembe</w:t>
      </w:r>
      <w:r w:rsidRPr="009331B1">
        <w:rPr>
          <w:sz w:val="24"/>
          <w:szCs w:val="24"/>
        </w:rPr>
        <w:t xml:space="preserve"> </w:t>
      </w:r>
      <w:r w:rsidR="00292701"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="00D077AC" w:rsidRPr="009331B1">
        <w:rPr>
          <w:sz w:val="24"/>
          <w:szCs w:val="24"/>
        </w:rPr>
        <w:t xml:space="preserve"> </w:t>
      </w:r>
      <w:r w:rsidR="00292701" w:rsidRPr="009331B1">
        <w:rPr>
          <w:sz w:val="24"/>
          <w:szCs w:val="24"/>
        </w:rPr>
        <w:t xml:space="preserve">saat </w:t>
      </w:r>
      <w:r w:rsidR="00B008A2" w:rsidRPr="009331B1">
        <w:rPr>
          <w:sz w:val="24"/>
          <w:szCs w:val="24"/>
        </w:rPr>
        <w:t>1</w:t>
      </w:r>
      <w:r w:rsidR="00BA2451">
        <w:rPr>
          <w:sz w:val="24"/>
          <w:szCs w:val="24"/>
        </w:rPr>
        <w:t>0</w:t>
      </w:r>
      <w:r w:rsidR="00176083" w:rsidRPr="009331B1">
        <w:rPr>
          <w:sz w:val="24"/>
          <w:szCs w:val="24"/>
        </w:rPr>
        <w:t>:00</w:t>
      </w:r>
      <w:r w:rsidRPr="009331B1">
        <w:rPr>
          <w:rFonts w:hint="cs"/>
          <w:sz w:val="24"/>
          <w:szCs w:val="24"/>
        </w:rPr>
        <w:t>’</w:t>
      </w:r>
      <w:r w:rsidRPr="009331B1">
        <w:rPr>
          <w:sz w:val="24"/>
          <w:szCs w:val="24"/>
        </w:rPr>
        <w:t>d</w:t>
      </w:r>
      <w:r w:rsidR="003F035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</w:t>
      </w:r>
      <w:r w:rsidR="009B3444" w:rsidRPr="009331B1">
        <w:rPr>
          <w:sz w:val="24"/>
          <w:szCs w:val="24"/>
        </w:rPr>
        <w:t xml:space="preserve">26 Haziran Kültür Sarayı </w:t>
      </w:r>
      <w:r w:rsidR="00A10452" w:rsidRPr="009331B1">
        <w:rPr>
          <w:sz w:val="24"/>
          <w:szCs w:val="24"/>
        </w:rPr>
        <w:t xml:space="preserve">İl Özel İdaresi </w:t>
      </w:r>
      <w:r w:rsidR="00F2646A" w:rsidRPr="009331B1">
        <w:rPr>
          <w:sz w:val="24"/>
          <w:szCs w:val="24"/>
        </w:rPr>
        <w:t xml:space="preserve">Encümen </w:t>
      </w:r>
      <w:r w:rsidR="00A10452" w:rsidRPr="009331B1">
        <w:rPr>
          <w:sz w:val="24"/>
          <w:szCs w:val="24"/>
        </w:rPr>
        <w:t>Toplant</w:t>
      </w:r>
      <w:r w:rsidR="00A10452"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 Salonunda </w:t>
      </w:r>
      <w:r w:rsidRPr="009331B1">
        <w:rPr>
          <w:sz w:val="24"/>
          <w:szCs w:val="24"/>
        </w:rPr>
        <w:t>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14:paraId="11F9C9F9" w14:textId="77777777" w:rsidR="00791C6A" w:rsidRPr="009331B1" w:rsidRDefault="00791C6A" w:rsidP="00791C6A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6C61FF0" w14:textId="77777777" w:rsidR="00F87C41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6-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 xml:space="preserve">steklilerde Aranacak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artlar ve Belgeler</w:t>
      </w:r>
      <w:r w:rsidR="00017157" w:rsidRPr="009331B1">
        <w:rPr>
          <w:b/>
          <w:sz w:val="24"/>
          <w:szCs w:val="24"/>
        </w:rPr>
        <w:t>:</w:t>
      </w:r>
    </w:p>
    <w:p w14:paraId="69C402CA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steklilerin 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</w:t>
      </w:r>
      <w:r w:rsidRPr="009331B1">
        <w:rPr>
          <w:rFonts w:hint="cs"/>
          <w:sz w:val="24"/>
          <w:szCs w:val="24"/>
        </w:rPr>
        <w:t>ğı</w:t>
      </w:r>
      <w:r w:rsidRPr="009331B1">
        <w:rPr>
          <w:sz w:val="24"/>
          <w:szCs w:val="24"/>
        </w:rPr>
        <w:t>da 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ralanan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ta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 istenen belgeleri ibraz etmesi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r:</w:t>
      </w:r>
    </w:p>
    <w:p w14:paraId="1FABFFF6" w14:textId="77777777" w:rsidR="005B32A9" w:rsidRPr="009331B1" w:rsidRDefault="00995D58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a) </w:t>
      </w:r>
      <w:r w:rsidR="005B32A9" w:rsidRPr="009331B1">
        <w:rPr>
          <w:sz w:val="24"/>
          <w:szCs w:val="24"/>
        </w:rPr>
        <w:t>Kanuni ikametg</w:t>
      </w:r>
      <w:r w:rsidR="005B32A9" w:rsidRPr="009331B1">
        <w:rPr>
          <w:rFonts w:hint="cs"/>
          <w:sz w:val="24"/>
          <w:szCs w:val="24"/>
        </w:rPr>
        <w:t>â</w:t>
      </w:r>
      <w:r w:rsidR="005B32A9" w:rsidRPr="009331B1">
        <w:rPr>
          <w:sz w:val="24"/>
          <w:szCs w:val="24"/>
        </w:rPr>
        <w:t>h sahibi olmas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,</w:t>
      </w:r>
    </w:p>
    <w:p w14:paraId="24874E85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b)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rkiye'de tebligat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adres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stermesi,</w:t>
      </w:r>
    </w:p>
    <w:p w14:paraId="75DC0919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c)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 vermesi,</w:t>
      </w:r>
    </w:p>
    <w:p w14:paraId="1555FA8C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d)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halinde, noter tasdikli imza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leri,</w:t>
      </w:r>
    </w:p>
    <w:p w14:paraId="1E798715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e)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halinde,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 noter tasdikli imza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leri,  Ortak giri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im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 ortak giri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imi olu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turan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veya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ilerin her birinin (a) ve (b) bentlerindeki esaslara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re temin edecekleri belgeler,</w:t>
      </w:r>
    </w:p>
    <w:p w14:paraId="373FE947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f)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 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vek</w:t>
      </w:r>
      <w:r w:rsidRPr="009331B1">
        <w:rPr>
          <w:rFonts w:hint="cs"/>
          <w:sz w:val="24"/>
          <w:szCs w:val="24"/>
        </w:rPr>
        <w:t>â</w:t>
      </w:r>
      <w:r w:rsidRPr="009331B1">
        <w:rPr>
          <w:sz w:val="24"/>
          <w:szCs w:val="24"/>
        </w:rPr>
        <w:t>leten ihaleye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tirak ediliyorsa; istekli 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teklifte bulunacak kimselerin vek</w:t>
      </w:r>
      <w:r w:rsidRPr="009331B1">
        <w:rPr>
          <w:rFonts w:hint="cs"/>
          <w:sz w:val="24"/>
          <w:szCs w:val="24"/>
        </w:rPr>
        <w:t>â</w:t>
      </w:r>
      <w:r w:rsidRPr="009331B1">
        <w:rPr>
          <w:sz w:val="24"/>
          <w:szCs w:val="24"/>
        </w:rPr>
        <w:t>letnameleri ile vek</w:t>
      </w:r>
      <w:r w:rsidRPr="009331B1">
        <w:rPr>
          <w:rFonts w:hint="cs"/>
          <w:sz w:val="24"/>
          <w:szCs w:val="24"/>
        </w:rPr>
        <w:t>â</w:t>
      </w:r>
      <w:r w:rsidRPr="009331B1">
        <w:rPr>
          <w:sz w:val="24"/>
          <w:szCs w:val="24"/>
        </w:rPr>
        <w:t>leten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tirak edenin noter tasdikli imza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lerini vermesi,</w:t>
      </w:r>
    </w:p>
    <w:p w14:paraId="29E5088F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g) İş bitirme belgesi, yıkım </w:t>
      </w:r>
      <w:r w:rsidR="009746C4" w:rsidRPr="009331B1">
        <w:rPr>
          <w:sz w:val="24"/>
          <w:szCs w:val="24"/>
        </w:rPr>
        <w:t xml:space="preserve">ve enkaz kaldırma işine ait ve </w:t>
      </w:r>
      <w:r w:rsidRPr="009331B1">
        <w:rPr>
          <w:sz w:val="24"/>
          <w:szCs w:val="24"/>
        </w:rPr>
        <w:t>en az muhammen bedelin %50’si tutarında olması,</w:t>
      </w:r>
    </w:p>
    <w:p w14:paraId="52861F87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h)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Kanununun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ik 6.maddesinde yaz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kimseler do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rudan veya dolayl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olarak ihaleye kat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lamazlar. Bu yasa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a ra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men ihaleye girenin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ise, ihale bozularak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ici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,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ise kesin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gelir kaydedilir.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stekliler bu madde kapsam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olmad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>na dair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tname vereceklerdir.</w:t>
      </w:r>
    </w:p>
    <w:p w14:paraId="527E7233" w14:textId="46740672" w:rsidR="0048248B" w:rsidRPr="009331B1" w:rsidRDefault="00244174" w:rsidP="009331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8248B" w:rsidRPr="009331B1">
        <w:rPr>
          <w:sz w:val="24"/>
          <w:szCs w:val="24"/>
        </w:rPr>
        <w:t>) Satın alınacak mal/hizmet işi teslim tarihi idarece belirlenecektir.</w:t>
      </w:r>
    </w:p>
    <w:p w14:paraId="57EFFE8B" w14:textId="5C8C3A8A" w:rsidR="0048248B" w:rsidRPr="009331B1" w:rsidRDefault="00244174" w:rsidP="009331B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48248B" w:rsidRPr="009331B1">
        <w:rPr>
          <w:rFonts w:cstheme="minorHAnsi"/>
          <w:sz w:val="24"/>
          <w:szCs w:val="24"/>
        </w:rPr>
        <w:t xml:space="preserve">) Yıkım </w:t>
      </w:r>
      <w:r w:rsidR="00997B89" w:rsidRPr="009331B1">
        <w:rPr>
          <w:rFonts w:cstheme="minorHAnsi"/>
          <w:sz w:val="24"/>
          <w:szCs w:val="24"/>
        </w:rPr>
        <w:t xml:space="preserve">Müteahhitleri için gerekli olan </w:t>
      </w:r>
      <w:r w:rsidR="0048248B" w:rsidRPr="009331B1">
        <w:rPr>
          <w:rFonts w:cstheme="minorHAnsi"/>
          <w:b/>
          <w:bCs/>
          <w:sz w:val="24"/>
          <w:szCs w:val="24"/>
          <w:u w:val="single"/>
        </w:rPr>
        <w:t>Yeterlilik Belgesi</w:t>
      </w:r>
      <w:r w:rsidR="0048248B" w:rsidRPr="009331B1">
        <w:rPr>
          <w:rFonts w:cstheme="minorHAnsi"/>
          <w:sz w:val="24"/>
          <w:szCs w:val="24"/>
        </w:rPr>
        <w:t xml:space="preserve"> İstenilecektir.</w:t>
      </w:r>
    </w:p>
    <w:p w14:paraId="2D05098B" w14:textId="77777777" w:rsidR="0048248B" w:rsidRDefault="0048248B" w:rsidP="009331B1">
      <w:pPr>
        <w:spacing w:after="0" w:line="240" w:lineRule="auto"/>
        <w:ind w:firstLine="360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İstenilen evrakların aslı veya noter onaylı suretleri ya da kurumumuzca onaylanan suretlerinin dosyada bulunması gerekmektedir.</w:t>
      </w:r>
    </w:p>
    <w:p w14:paraId="354BD451" w14:textId="77777777" w:rsidR="007C4FED" w:rsidRPr="009331B1" w:rsidRDefault="007C4FED" w:rsidP="007C4FED">
      <w:pPr>
        <w:spacing w:after="0" w:line="240" w:lineRule="auto"/>
        <w:jc w:val="both"/>
        <w:rPr>
          <w:sz w:val="24"/>
          <w:szCs w:val="24"/>
        </w:rPr>
      </w:pPr>
    </w:p>
    <w:p w14:paraId="391CF175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7-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haleye Kat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>lamayacak Olanlar</w:t>
      </w:r>
      <w:r w:rsidR="00017157" w:rsidRPr="009331B1">
        <w:rPr>
          <w:b/>
          <w:sz w:val="24"/>
          <w:szCs w:val="24"/>
        </w:rPr>
        <w:t>:</w:t>
      </w:r>
    </w:p>
    <w:p w14:paraId="2667DAAA" w14:textId="77777777" w:rsidR="00AF6593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Kanunun 6 </w:t>
      </w:r>
      <w:proofErr w:type="spellStart"/>
      <w:r w:rsidRPr="009331B1">
        <w:rPr>
          <w:sz w:val="24"/>
          <w:szCs w:val="24"/>
        </w:rPr>
        <w:t>nc</w:t>
      </w:r>
      <w:r w:rsidRPr="009331B1">
        <w:rPr>
          <w:rFonts w:hint="cs"/>
          <w:sz w:val="24"/>
          <w:szCs w:val="24"/>
        </w:rPr>
        <w:t>ı</w:t>
      </w:r>
      <w:proofErr w:type="spellEnd"/>
      <w:r w:rsidR="00341867" w:rsidRPr="009331B1">
        <w:rPr>
          <w:sz w:val="24"/>
          <w:szCs w:val="24"/>
        </w:rPr>
        <w:t xml:space="preserve"> maddesi</w:t>
      </w:r>
      <w:r w:rsidRPr="009331B1">
        <w:rPr>
          <w:sz w:val="24"/>
          <w:szCs w:val="24"/>
        </w:rPr>
        <w:t xml:space="preserve">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lanlar ile Bu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artnamenin 6 </w:t>
      </w:r>
      <w:proofErr w:type="spellStart"/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nc</w:t>
      </w:r>
      <w:r w:rsidRPr="009331B1">
        <w:rPr>
          <w:rFonts w:hint="cs"/>
          <w:sz w:val="24"/>
          <w:szCs w:val="24"/>
        </w:rPr>
        <w:t>ı</w:t>
      </w:r>
      <w:proofErr w:type="spellEnd"/>
      <w:r w:rsidRPr="009331B1">
        <w:rPr>
          <w:sz w:val="24"/>
          <w:szCs w:val="24"/>
        </w:rPr>
        <w:t xml:space="preserve"> maddesinde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belirtilen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ta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mayan ve/veya belgeleri teslim etmeyenler ya da eksik teslim edenler,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Do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rudan veya dolayl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olarak bu ihaleye kat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lamazlar. Yasakl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ra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men, yasakl</w:t>
      </w:r>
      <w:r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inin ihaleye girmesi ve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 ihale bozularak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ici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gelir </w:t>
      </w:r>
      <w:r w:rsidRPr="009331B1">
        <w:rPr>
          <w:sz w:val="24"/>
          <w:szCs w:val="24"/>
        </w:rPr>
        <w:lastRenderedPageBreak/>
        <w:t>kaydedilir.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>sa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mesi iptal edilerek yat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 b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teminatlar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nakde 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evrilip gelir kaydedilir.</w:t>
      </w:r>
    </w:p>
    <w:p w14:paraId="793C7855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FE14726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8-Tahmin Edilen Bedel:</w:t>
      </w:r>
    </w:p>
    <w:p w14:paraId="2073306F" w14:textId="072326DE" w:rsidR="00AF6593" w:rsidRDefault="00AA07C0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Tahmini bedel </w:t>
      </w:r>
      <w:r w:rsidR="00997B89" w:rsidRPr="009331B1">
        <w:rPr>
          <w:b/>
          <w:sz w:val="24"/>
          <w:szCs w:val="24"/>
        </w:rPr>
        <w:t>5</w:t>
      </w:r>
      <w:r w:rsidR="00BA2451">
        <w:rPr>
          <w:b/>
          <w:sz w:val="24"/>
          <w:szCs w:val="24"/>
        </w:rPr>
        <w:t>5</w:t>
      </w:r>
      <w:r w:rsidR="00997B89" w:rsidRPr="009331B1">
        <w:rPr>
          <w:b/>
          <w:sz w:val="24"/>
          <w:szCs w:val="24"/>
        </w:rPr>
        <w:t>.</w:t>
      </w:r>
      <w:r w:rsidR="00BA2451">
        <w:rPr>
          <w:b/>
          <w:sz w:val="24"/>
          <w:szCs w:val="24"/>
        </w:rPr>
        <w:t>000</w:t>
      </w:r>
      <w:r w:rsidR="00997B89" w:rsidRPr="009331B1">
        <w:rPr>
          <w:b/>
          <w:sz w:val="24"/>
          <w:szCs w:val="24"/>
        </w:rPr>
        <w:t>,</w:t>
      </w:r>
      <w:r w:rsidR="00BA2451">
        <w:rPr>
          <w:b/>
          <w:sz w:val="24"/>
          <w:szCs w:val="24"/>
        </w:rPr>
        <w:t>00</w:t>
      </w:r>
      <w:r w:rsidR="00126EA1" w:rsidRPr="009331B1">
        <w:rPr>
          <w:b/>
          <w:sz w:val="24"/>
          <w:szCs w:val="24"/>
        </w:rPr>
        <w:t>.</w:t>
      </w:r>
      <w:r w:rsidR="001A6789" w:rsidRPr="009331B1">
        <w:rPr>
          <w:b/>
          <w:sz w:val="24"/>
          <w:szCs w:val="24"/>
        </w:rPr>
        <w:t>- TL</w:t>
      </w:r>
      <w:r w:rsidR="00AF6593" w:rsidRPr="009331B1">
        <w:rPr>
          <w:sz w:val="24"/>
          <w:szCs w:val="24"/>
        </w:rPr>
        <w:t xml:space="preserve"> olup</w:t>
      </w:r>
      <w:r w:rsidR="001A6789" w:rsidRPr="009331B1">
        <w:rPr>
          <w:sz w:val="24"/>
          <w:szCs w:val="24"/>
        </w:rPr>
        <w:t>,</w:t>
      </w:r>
      <w:r w:rsidR="00AF6593" w:rsidRPr="009331B1">
        <w:rPr>
          <w:sz w:val="24"/>
          <w:szCs w:val="24"/>
        </w:rPr>
        <w:t xml:space="preserve"> ihalede bu bedel </w:t>
      </w:r>
      <w:r w:rsidR="00AF6593" w:rsidRPr="009331B1">
        <w:rPr>
          <w:rFonts w:hint="cs"/>
          <w:sz w:val="24"/>
          <w:szCs w:val="24"/>
        </w:rPr>
        <w:t>ü</w:t>
      </w:r>
      <w:r w:rsidR="00AF6593" w:rsidRPr="009331B1">
        <w:rPr>
          <w:sz w:val="24"/>
          <w:szCs w:val="24"/>
        </w:rPr>
        <w:t>zerind</w:t>
      </w:r>
      <w:r w:rsidR="00F2646A" w:rsidRPr="009331B1">
        <w:rPr>
          <w:sz w:val="24"/>
          <w:szCs w:val="24"/>
        </w:rPr>
        <w:t xml:space="preserve">en </w:t>
      </w:r>
      <w:r w:rsidR="00713E3C">
        <w:rPr>
          <w:sz w:val="24"/>
          <w:szCs w:val="24"/>
        </w:rPr>
        <w:t>500</w:t>
      </w:r>
      <w:r w:rsidR="00AF6593" w:rsidRPr="009331B1">
        <w:rPr>
          <w:sz w:val="24"/>
          <w:szCs w:val="24"/>
        </w:rPr>
        <w:t>,00</w:t>
      </w:r>
      <w:r w:rsidR="00F33CD3" w:rsidRPr="009331B1">
        <w:rPr>
          <w:sz w:val="24"/>
          <w:szCs w:val="24"/>
        </w:rPr>
        <w:t xml:space="preserve"> </w:t>
      </w:r>
      <w:r w:rsidR="00AF6593" w:rsidRPr="009331B1">
        <w:rPr>
          <w:sz w:val="24"/>
          <w:szCs w:val="24"/>
        </w:rPr>
        <w:t>TL ve</w:t>
      </w:r>
      <w:r w:rsidR="00A10452" w:rsidRPr="009331B1">
        <w:rPr>
          <w:sz w:val="24"/>
          <w:szCs w:val="24"/>
        </w:rPr>
        <w:t xml:space="preserve"> </w:t>
      </w:r>
      <w:r w:rsidR="00AF6593" w:rsidRPr="009331B1">
        <w:rPr>
          <w:sz w:val="24"/>
          <w:szCs w:val="24"/>
        </w:rPr>
        <w:t>katlar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 xml:space="preserve"> </w:t>
      </w:r>
      <w:r w:rsidR="005B32A9" w:rsidRPr="009331B1">
        <w:rPr>
          <w:sz w:val="24"/>
          <w:szCs w:val="24"/>
        </w:rPr>
        <w:t xml:space="preserve">şeklinde </w:t>
      </w:r>
      <w:r w:rsidR="00AF6593" w:rsidRPr="009331B1">
        <w:rPr>
          <w:sz w:val="24"/>
          <w:szCs w:val="24"/>
        </w:rPr>
        <w:t>art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m yap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lacakt</w:t>
      </w:r>
      <w:r w:rsidR="00AF6593"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r. </w:t>
      </w:r>
      <w:r w:rsidR="00514135" w:rsidRPr="009331B1">
        <w:rPr>
          <w:sz w:val="24"/>
          <w:szCs w:val="24"/>
        </w:rPr>
        <w:t>(İhale artırım miktarı, katılımcılar ve idarenin ortak kararıyla yükseltilebilir.)</w:t>
      </w:r>
    </w:p>
    <w:p w14:paraId="7E15CB91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52F7130" w14:textId="77777777"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9-Ge</w:t>
      </w:r>
      <w:r w:rsidRPr="009331B1">
        <w:rPr>
          <w:rFonts w:hint="cs"/>
          <w:b/>
          <w:sz w:val="24"/>
          <w:szCs w:val="24"/>
        </w:rPr>
        <w:t>ç</w:t>
      </w:r>
      <w:r w:rsidR="00231226" w:rsidRPr="009331B1">
        <w:rPr>
          <w:b/>
          <w:sz w:val="24"/>
          <w:szCs w:val="24"/>
        </w:rPr>
        <w:t xml:space="preserve">ici Teminat </w:t>
      </w:r>
      <w:r w:rsidRPr="009331B1">
        <w:rPr>
          <w:b/>
          <w:sz w:val="24"/>
          <w:szCs w:val="24"/>
        </w:rPr>
        <w:t>Bedeli</w:t>
      </w:r>
      <w:r w:rsidR="00017157" w:rsidRPr="009331B1">
        <w:rPr>
          <w:b/>
          <w:sz w:val="24"/>
          <w:szCs w:val="24"/>
        </w:rPr>
        <w:t>:</w:t>
      </w:r>
    </w:p>
    <w:p w14:paraId="28160D7D" w14:textId="68C135A5" w:rsidR="00003216" w:rsidRDefault="00003216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İhale Geçici teminat </w:t>
      </w:r>
      <w:r w:rsidR="001A6789" w:rsidRPr="009331B1">
        <w:rPr>
          <w:sz w:val="24"/>
          <w:szCs w:val="24"/>
        </w:rPr>
        <w:t xml:space="preserve">bedeli </w:t>
      </w:r>
      <w:r w:rsidR="00713E3C">
        <w:rPr>
          <w:b/>
          <w:sz w:val="24"/>
          <w:szCs w:val="24"/>
        </w:rPr>
        <w:t>5</w:t>
      </w:r>
      <w:r w:rsidR="00997B89" w:rsidRPr="009331B1">
        <w:rPr>
          <w:b/>
          <w:sz w:val="24"/>
          <w:szCs w:val="24"/>
        </w:rPr>
        <w:t>.</w:t>
      </w:r>
      <w:r w:rsidR="00713E3C">
        <w:rPr>
          <w:b/>
          <w:sz w:val="24"/>
          <w:szCs w:val="24"/>
        </w:rPr>
        <w:t>500</w:t>
      </w:r>
      <w:r w:rsidR="00021991" w:rsidRPr="009331B1">
        <w:rPr>
          <w:b/>
          <w:sz w:val="24"/>
          <w:szCs w:val="24"/>
        </w:rPr>
        <w:t>,00</w:t>
      </w:r>
      <w:r w:rsidR="00126EA1" w:rsidRPr="009331B1">
        <w:rPr>
          <w:b/>
          <w:sz w:val="24"/>
          <w:szCs w:val="24"/>
        </w:rPr>
        <w:t>.</w:t>
      </w:r>
      <w:r w:rsidR="001A6789" w:rsidRPr="009331B1">
        <w:rPr>
          <w:b/>
          <w:sz w:val="24"/>
          <w:szCs w:val="24"/>
        </w:rPr>
        <w:t>- TL</w:t>
      </w:r>
      <w:r w:rsidR="001A6789" w:rsidRPr="009331B1">
        <w:rPr>
          <w:sz w:val="24"/>
          <w:szCs w:val="24"/>
        </w:rPr>
        <w:t>’dir.</w:t>
      </w:r>
    </w:p>
    <w:p w14:paraId="71104016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777775E" w14:textId="77777777"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10-Dosya bedeli</w:t>
      </w:r>
      <w:r w:rsidR="00017157" w:rsidRPr="009331B1">
        <w:rPr>
          <w:b/>
          <w:sz w:val="24"/>
          <w:szCs w:val="24"/>
        </w:rPr>
        <w:t>:</w:t>
      </w:r>
      <w:r w:rsidRPr="009331B1">
        <w:rPr>
          <w:b/>
          <w:sz w:val="24"/>
          <w:szCs w:val="24"/>
        </w:rPr>
        <w:t xml:space="preserve"> </w:t>
      </w:r>
    </w:p>
    <w:p w14:paraId="5D2B0FDD" w14:textId="77777777" w:rsidR="00341867" w:rsidRDefault="00416659" w:rsidP="009331B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9331B1">
        <w:rPr>
          <w:sz w:val="24"/>
          <w:szCs w:val="24"/>
        </w:rPr>
        <w:t xml:space="preserve">Dosya bedeli </w:t>
      </w:r>
      <w:r w:rsidR="00997B89" w:rsidRPr="009331B1">
        <w:rPr>
          <w:b/>
          <w:sz w:val="24"/>
          <w:szCs w:val="24"/>
        </w:rPr>
        <w:t>2</w:t>
      </w:r>
      <w:r w:rsidR="0048248B" w:rsidRPr="009331B1">
        <w:rPr>
          <w:b/>
          <w:sz w:val="24"/>
          <w:szCs w:val="24"/>
        </w:rPr>
        <w:t>.000,00.-</w:t>
      </w:r>
      <w:r w:rsidRPr="009331B1">
        <w:rPr>
          <w:b/>
          <w:sz w:val="24"/>
          <w:szCs w:val="24"/>
        </w:rPr>
        <w:t xml:space="preserve"> TL’</w:t>
      </w:r>
      <w:r w:rsidRPr="009331B1">
        <w:rPr>
          <w:sz w:val="24"/>
          <w:szCs w:val="24"/>
        </w:rPr>
        <w:t>dir</w:t>
      </w:r>
      <w:r w:rsidRPr="009331B1">
        <w:rPr>
          <w:b/>
          <w:sz w:val="24"/>
          <w:szCs w:val="24"/>
        </w:rPr>
        <w:t>.</w:t>
      </w:r>
    </w:p>
    <w:p w14:paraId="580C6C66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6FA75A19" w14:textId="77777777"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11-Teklif edilecek bedel ve </w:t>
      </w:r>
      <w:r w:rsidRPr="009331B1">
        <w:rPr>
          <w:rFonts w:hint="cs"/>
          <w:b/>
          <w:sz w:val="24"/>
          <w:szCs w:val="24"/>
        </w:rPr>
        <w:t>ö</w:t>
      </w:r>
      <w:r w:rsidRPr="009331B1">
        <w:rPr>
          <w:b/>
          <w:sz w:val="24"/>
          <w:szCs w:val="24"/>
        </w:rPr>
        <w:t xml:space="preserve">deme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ekli</w:t>
      </w:r>
      <w:r w:rsidR="00017157" w:rsidRPr="009331B1">
        <w:rPr>
          <w:b/>
          <w:sz w:val="24"/>
          <w:szCs w:val="24"/>
        </w:rPr>
        <w:t>:</w:t>
      </w:r>
    </w:p>
    <w:p w14:paraId="02385125" w14:textId="77777777" w:rsidR="00B008A2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stekliler 3.maddede belirtilmi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İdareye </w:t>
      </w:r>
      <w:r w:rsidR="00E1234D">
        <w:rPr>
          <w:sz w:val="24"/>
          <w:szCs w:val="24"/>
        </w:rPr>
        <w:t>kalacak</w:t>
      </w:r>
      <w:r w:rsidR="00AD6D41" w:rsidRPr="009331B1">
        <w:rPr>
          <w:sz w:val="24"/>
          <w:szCs w:val="24"/>
        </w:rPr>
        <w:t xml:space="preserve"> malzemelere ilave olarak</w:t>
      </w:r>
      <w:r w:rsidR="00E1234D">
        <w:rPr>
          <w:sz w:val="24"/>
          <w:szCs w:val="24"/>
        </w:rPr>
        <w:t xml:space="preserve">, Tahmini Bedel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zerinden teklif verecek olup ihale sonucunda ihalede teklif edilen bedel ihale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mesinin imza</w:t>
      </w:r>
      <w:r w:rsidR="00416659" w:rsidRPr="009331B1">
        <w:rPr>
          <w:sz w:val="24"/>
          <w:szCs w:val="24"/>
        </w:rPr>
        <w:t xml:space="preserve">lanmasından </w:t>
      </w:r>
      <w:r w:rsidRPr="009331B1">
        <w:rPr>
          <w:sz w:val="24"/>
          <w:szCs w:val="24"/>
        </w:rPr>
        <w:t xml:space="preserve">sonra bir seferde nakit olarak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denecektir. (İl Özel İdaresinin T.C. Ziraat Bankası Tokat Merkez Şubesindeki TR29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0001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0002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3935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2154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1550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04 </w:t>
      </w:r>
      <w:proofErr w:type="spellStart"/>
      <w:r w:rsidRPr="009331B1">
        <w:rPr>
          <w:sz w:val="24"/>
          <w:szCs w:val="24"/>
        </w:rPr>
        <w:t>No’lu</w:t>
      </w:r>
      <w:proofErr w:type="spellEnd"/>
      <w:r w:rsidRPr="009331B1">
        <w:rPr>
          <w:sz w:val="24"/>
          <w:szCs w:val="24"/>
        </w:rPr>
        <w:t xml:space="preserve"> hesab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</w:t>
      </w:r>
      <w:r w:rsidR="00416659" w:rsidRPr="009331B1">
        <w:rPr>
          <w:sz w:val="24"/>
          <w:szCs w:val="24"/>
        </w:rPr>
        <w:t xml:space="preserve"> yatırılacak ve </w:t>
      </w:r>
      <w:proofErr w:type="gramStart"/>
      <w:r w:rsidR="00416659" w:rsidRPr="009331B1">
        <w:rPr>
          <w:sz w:val="24"/>
          <w:szCs w:val="24"/>
        </w:rPr>
        <w:t>dekontu</w:t>
      </w:r>
      <w:proofErr w:type="gramEnd"/>
      <w:r w:rsidR="00416659" w:rsidRPr="009331B1">
        <w:rPr>
          <w:sz w:val="24"/>
          <w:szCs w:val="24"/>
        </w:rPr>
        <w:t xml:space="preserve"> idaremize ibraz edilecektir.</w:t>
      </w:r>
      <w:r w:rsidRPr="009331B1">
        <w:rPr>
          <w:sz w:val="24"/>
          <w:szCs w:val="24"/>
        </w:rPr>
        <w:t>)</w:t>
      </w:r>
    </w:p>
    <w:p w14:paraId="458DA6D2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645B0D6" w14:textId="77777777"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12-Resim ve Har</w:t>
      </w:r>
      <w:r w:rsidRPr="009331B1">
        <w:rPr>
          <w:rFonts w:hint="cs"/>
          <w:b/>
          <w:sz w:val="24"/>
          <w:szCs w:val="24"/>
        </w:rPr>
        <w:t>ç</w:t>
      </w:r>
      <w:r w:rsidRPr="009331B1">
        <w:rPr>
          <w:b/>
          <w:sz w:val="24"/>
          <w:szCs w:val="24"/>
        </w:rPr>
        <w:t xml:space="preserve"> Giderlerinin </w:t>
      </w:r>
      <w:r w:rsidRPr="009331B1">
        <w:rPr>
          <w:rFonts w:hint="cs"/>
          <w:b/>
          <w:sz w:val="24"/>
          <w:szCs w:val="24"/>
        </w:rPr>
        <w:t>Ö</w:t>
      </w:r>
      <w:r w:rsidRPr="009331B1">
        <w:rPr>
          <w:b/>
          <w:sz w:val="24"/>
          <w:szCs w:val="24"/>
        </w:rPr>
        <w:t>denmesi</w:t>
      </w:r>
      <w:r w:rsidR="00017157" w:rsidRPr="009331B1">
        <w:rPr>
          <w:b/>
          <w:sz w:val="24"/>
          <w:szCs w:val="24"/>
        </w:rPr>
        <w:t>:</w:t>
      </w:r>
    </w:p>
    <w:p w14:paraId="1A9DFDD3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a-)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denmesi gereken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vergi, resim ve har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giderleri ihaleyi alan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ndan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denir.</w:t>
      </w:r>
    </w:p>
    <w:p w14:paraId="3A1F59B3" w14:textId="77777777"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b-) Vergi tarifelerinde meydana gelecek art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lara dayanarak idareden herhangi bir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demede bulunmas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veya indirim talep edilemez.</w:t>
      </w:r>
    </w:p>
    <w:p w14:paraId="5FC0FDE5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9D91A2E" w14:textId="77777777"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13- </w:t>
      </w:r>
      <w:r w:rsidRPr="009331B1">
        <w:rPr>
          <w:rFonts w:hint="cs"/>
          <w:b/>
          <w:sz w:val="24"/>
          <w:szCs w:val="24"/>
        </w:rPr>
        <w:t>İş</w:t>
      </w:r>
      <w:r w:rsidRPr="009331B1">
        <w:rPr>
          <w:b/>
          <w:sz w:val="24"/>
          <w:szCs w:val="24"/>
        </w:rPr>
        <w:t>in s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>resi</w:t>
      </w:r>
      <w:r w:rsidR="00017157" w:rsidRPr="009331B1">
        <w:rPr>
          <w:b/>
          <w:sz w:val="24"/>
          <w:szCs w:val="24"/>
        </w:rPr>
        <w:t>:</w:t>
      </w:r>
    </w:p>
    <w:p w14:paraId="68CDFDF9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haleyi alan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klenici, ihalenin onay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sonra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imzalanmas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m</w:t>
      </w:r>
      <w:r w:rsidRPr="009331B1">
        <w:rPr>
          <w:rFonts w:hint="cs"/>
          <w:sz w:val="24"/>
          <w:szCs w:val="24"/>
        </w:rPr>
        <w:t>ü</w:t>
      </w:r>
      <w:r w:rsidR="00103D85" w:rsidRPr="009331B1">
        <w:rPr>
          <w:sz w:val="24"/>
          <w:szCs w:val="24"/>
        </w:rPr>
        <w:t xml:space="preserve">teakip yer tesliminden itibaren </w:t>
      </w:r>
      <w:r w:rsidR="00997B89" w:rsidRPr="009331B1">
        <w:rPr>
          <w:b/>
          <w:sz w:val="24"/>
          <w:szCs w:val="24"/>
        </w:rPr>
        <w:t>45</w:t>
      </w:r>
      <w:r w:rsidR="00103D85" w:rsidRPr="009331B1">
        <w:rPr>
          <w:sz w:val="24"/>
          <w:szCs w:val="24"/>
        </w:rPr>
        <w:t xml:space="preserve"> gündür.</w:t>
      </w:r>
    </w:p>
    <w:p w14:paraId="41951A31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dareye Teslim edilecek malzemeler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sa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lam bir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ekilde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larak </w:t>
      </w:r>
      <w:r w:rsidR="00791C6A">
        <w:rPr>
          <w:b/>
          <w:sz w:val="24"/>
          <w:szCs w:val="24"/>
        </w:rPr>
        <w:t>45</w:t>
      </w:r>
      <w:r w:rsidR="00B008A2" w:rsidRPr="009331B1">
        <w:rPr>
          <w:b/>
          <w:sz w:val="24"/>
          <w:szCs w:val="24"/>
        </w:rPr>
        <w:t xml:space="preserve"> </w:t>
      </w:r>
      <w:r w:rsidRPr="009331B1">
        <w:rPr>
          <w:sz w:val="24"/>
          <w:szCs w:val="24"/>
        </w:rPr>
        <w:t>takvim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 tamamlanacak ve idareye teslim edilecektir.</w:t>
      </w:r>
    </w:p>
    <w:p w14:paraId="101A9063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kalan malzemeler ile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</w:t>
      </w:r>
      <w:r w:rsidRPr="009331B1">
        <w:rPr>
          <w:rFonts w:hint="cs"/>
          <w:sz w:val="24"/>
          <w:szCs w:val="24"/>
        </w:rPr>
        <w:t>ı</w:t>
      </w:r>
      <w:r w:rsidR="00B008A2" w:rsidRPr="009331B1">
        <w:rPr>
          <w:sz w:val="24"/>
          <w:szCs w:val="24"/>
        </w:rPr>
        <w:t>n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toplam s</w:t>
      </w:r>
      <w:r w:rsidRPr="009331B1">
        <w:rPr>
          <w:rFonts w:hint="cs"/>
          <w:sz w:val="24"/>
          <w:szCs w:val="24"/>
        </w:rPr>
        <w:t>ü</w:t>
      </w:r>
      <w:r w:rsidR="001A6789" w:rsidRPr="009331B1">
        <w:rPr>
          <w:sz w:val="24"/>
          <w:szCs w:val="24"/>
        </w:rPr>
        <w:t xml:space="preserve">resi </w:t>
      </w:r>
      <w:r w:rsidR="00997B89" w:rsidRPr="009331B1">
        <w:rPr>
          <w:b/>
          <w:sz w:val="24"/>
          <w:szCs w:val="24"/>
        </w:rPr>
        <w:t>45</w:t>
      </w:r>
      <w:r w:rsidR="00B008A2" w:rsidRPr="009331B1">
        <w:rPr>
          <w:b/>
          <w:sz w:val="24"/>
          <w:szCs w:val="24"/>
        </w:rPr>
        <w:t xml:space="preserve"> </w:t>
      </w:r>
      <w:r w:rsidRPr="009331B1">
        <w:rPr>
          <w:sz w:val="24"/>
          <w:szCs w:val="24"/>
        </w:rPr>
        <w:t>takvim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r.</w:t>
      </w:r>
    </w:p>
    <w:p w14:paraId="6621DD7C" w14:textId="77777777" w:rsidR="001A6789" w:rsidRPr="009331B1" w:rsidRDefault="001A678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Yıkım süresine ilgili belediyeden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yıkım ruhsatı alınması ve gerekli </w:t>
      </w:r>
      <w:proofErr w:type="spellStart"/>
      <w:r w:rsidRPr="009331B1">
        <w:rPr>
          <w:sz w:val="24"/>
          <w:szCs w:val="24"/>
        </w:rPr>
        <w:t>rölöve</w:t>
      </w:r>
      <w:proofErr w:type="spellEnd"/>
      <w:r w:rsidRPr="009331B1">
        <w:rPr>
          <w:sz w:val="24"/>
          <w:szCs w:val="24"/>
        </w:rPr>
        <w:t xml:space="preserve"> projelerinin hazırlanması </w:t>
      </w:r>
      <w:proofErr w:type="gramStart"/>
      <w:r w:rsidRPr="009331B1">
        <w:rPr>
          <w:sz w:val="24"/>
          <w:szCs w:val="24"/>
        </w:rPr>
        <w:t>dahildir</w:t>
      </w:r>
      <w:proofErr w:type="gramEnd"/>
      <w:r w:rsidRPr="009331B1">
        <w:rPr>
          <w:sz w:val="24"/>
          <w:szCs w:val="24"/>
        </w:rPr>
        <w:t>.</w:t>
      </w:r>
    </w:p>
    <w:p w14:paraId="3C3ACEBD" w14:textId="77777777" w:rsidR="005B32A9" w:rsidRDefault="005B32A9" w:rsidP="00BA245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Herhangi bir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cbir sebepten dolay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yıkımının bitirilememesi halinde s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re uzat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İl Enc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meni yetkilidir.</w:t>
      </w:r>
    </w:p>
    <w:p w14:paraId="371A09B1" w14:textId="77777777"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14:paraId="7CF2ADC1" w14:textId="77777777"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14- Di</w:t>
      </w:r>
      <w:r w:rsidRPr="009331B1">
        <w:rPr>
          <w:rFonts w:hint="cs"/>
          <w:b/>
          <w:sz w:val="24"/>
          <w:szCs w:val="24"/>
        </w:rPr>
        <w:t>ğ</w:t>
      </w:r>
      <w:r w:rsidRPr="009331B1">
        <w:rPr>
          <w:b/>
          <w:sz w:val="24"/>
          <w:szCs w:val="24"/>
        </w:rPr>
        <w:t xml:space="preserve">er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artlar</w:t>
      </w:r>
      <w:r w:rsidR="00017157" w:rsidRPr="009331B1">
        <w:rPr>
          <w:b/>
          <w:sz w:val="24"/>
          <w:szCs w:val="24"/>
        </w:rPr>
        <w:t>:</w:t>
      </w:r>
    </w:p>
    <w:p w14:paraId="0500B8E2" w14:textId="77777777" w:rsidR="005B32A9" w:rsidRPr="009331B1" w:rsidRDefault="008054E8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1. </w:t>
      </w:r>
      <w:r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antiye etraf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ndan gerekli tedbirler (sorumluluğu yükleniciye olmak kaydıyla) al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narak ilgililer d</w:t>
      </w:r>
      <w:r w:rsidR="005B32A9" w:rsidRPr="009331B1">
        <w:rPr>
          <w:rFonts w:hint="cs"/>
          <w:sz w:val="24"/>
          <w:szCs w:val="24"/>
        </w:rPr>
        <w:t>ışı</w:t>
      </w:r>
      <w:r w:rsidR="005B32A9" w:rsidRPr="009331B1">
        <w:rPr>
          <w:sz w:val="24"/>
          <w:szCs w:val="24"/>
        </w:rPr>
        <w:t xml:space="preserve">nda 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antiyeye giri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 xml:space="preserve"> ve </w:t>
      </w:r>
      <w:r w:rsidR="005B32A9" w:rsidRPr="009331B1">
        <w:rPr>
          <w:rFonts w:hint="cs"/>
          <w:sz w:val="24"/>
          <w:szCs w:val="24"/>
        </w:rPr>
        <w:t>çı</w:t>
      </w:r>
      <w:r w:rsidR="005B32A9" w:rsidRPr="009331B1">
        <w:rPr>
          <w:sz w:val="24"/>
          <w:szCs w:val="24"/>
        </w:rPr>
        <w:t>k</w:t>
      </w:r>
      <w:r w:rsidR="005B32A9" w:rsidRPr="009331B1">
        <w:rPr>
          <w:rFonts w:hint="cs"/>
          <w:sz w:val="24"/>
          <w:szCs w:val="24"/>
        </w:rPr>
        <w:t>ışı</w:t>
      </w:r>
      <w:r w:rsidR="005B32A9" w:rsidRPr="009331B1">
        <w:rPr>
          <w:sz w:val="24"/>
          <w:szCs w:val="24"/>
        </w:rPr>
        <w:t>n engellenmesi ve kontrol sistemi olu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turulacak olup, y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k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ma konu binan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 elektrik, do</w:t>
      </w:r>
      <w:r w:rsidR="005B32A9" w:rsidRPr="009331B1">
        <w:rPr>
          <w:rFonts w:hint="cs"/>
          <w:sz w:val="24"/>
          <w:szCs w:val="24"/>
        </w:rPr>
        <w:t>ğ</w:t>
      </w:r>
      <w:r w:rsidR="005B32A9" w:rsidRPr="009331B1">
        <w:rPr>
          <w:sz w:val="24"/>
          <w:szCs w:val="24"/>
        </w:rPr>
        <w:t>algaz, su, ka</w:t>
      </w:r>
      <w:r w:rsidR="00202B7F" w:rsidRPr="009331B1">
        <w:rPr>
          <w:sz w:val="24"/>
          <w:szCs w:val="24"/>
        </w:rPr>
        <w:t>nalizasyon, telefon, internet v</w:t>
      </w:r>
      <w:r w:rsidR="005B32A9" w:rsidRPr="009331B1">
        <w:rPr>
          <w:sz w:val="24"/>
          <w:szCs w:val="24"/>
        </w:rPr>
        <w:t>b</w:t>
      </w:r>
      <w:r w:rsidR="001A6789" w:rsidRPr="009331B1">
        <w:rPr>
          <w:sz w:val="24"/>
          <w:szCs w:val="24"/>
        </w:rPr>
        <w:t>.</w:t>
      </w:r>
      <w:r w:rsidR="005B32A9" w:rsidRPr="009331B1">
        <w:rPr>
          <w:sz w:val="24"/>
          <w:szCs w:val="24"/>
        </w:rPr>
        <w:t xml:space="preserve"> tesisat ba</w:t>
      </w:r>
      <w:r w:rsidR="005B32A9" w:rsidRPr="009331B1">
        <w:rPr>
          <w:rFonts w:hint="cs"/>
          <w:sz w:val="24"/>
          <w:szCs w:val="24"/>
        </w:rPr>
        <w:t>ğ</w:t>
      </w:r>
      <w:r w:rsidR="005B32A9" w:rsidRPr="009331B1">
        <w:rPr>
          <w:sz w:val="24"/>
          <w:szCs w:val="24"/>
        </w:rPr>
        <w:t>lant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lar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 xml:space="preserve">, ilgili idareleri bilgilendirmek ve gereken </w:t>
      </w:r>
      <w:r w:rsidR="005B32A9" w:rsidRPr="009331B1">
        <w:rPr>
          <w:rFonts w:hint="cs"/>
          <w:sz w:val="24"/>
          <w:szCs w:val="24"/>
        </w:rPr>
        <w:t>ö</w:t>
      </w:r>
      <w:r w:rsidR="005B32A9" w:rsidRPr="009331B1">
        <w:rPr>
          <w:sz w:val="24"/>
          <w:szCs w:val="24"/>
        </w:rPr>
        <w:t>nlemleri almalar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nı sa</w:t>
      </w:r>
      <w:r w:rsidR="005B32A9" w:rsidRPr="009331B1">
        <w:rPr>
          <w:rFonts w:hint="cs"/>
          <w:sz w:val="24"/>
          <w:szCs w:val="24"/>
        </w:rPr>
        <w:t>ğ</w:t>
      </w:r>
      <w:r w:rsidR="005B32A9" w:rsidRPr="009331B1">
        <w:rPr>
          <w:sz w:val="24"/>
          <w:szCs w:val="24"/>
        </w:rPr>
        <w:t>lamak suretiyle kesilecektir.</w:t>
      </w:r>
    </w:p>
    <w:p w14:paraId="07C15BA5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2.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kendine kalan yerlerde proje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ikli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istedi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takdirde Tokat İl Özel İdaresinin onay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alacakt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14:paraId="1FE57C7F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3. İl Özel İdare yetkilileri her zaman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 alan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tefti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edebilecektir. Tefti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yetkililere bilgi ve belgeler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sterilecektir.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aatta herhangi bir olumsuzluk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r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ld</w:t>
      </w:r>
      <w:r w:rsidRPr="009331B1">
        <w:rPr>
          <w:rFonts w:hint="cs"/>
          <w:sz w:val="24"/>
          <w:szCs w:val="24"/>
        </w:rPr>
        <w:t>üğü</w:t>
      </w:r>
      <w:r w:rsidRPr="009331B1">
        <w:rPr>
          <w:sz w:val="24"/>
          <w:szCs w:val="24"/>
        </w:rPr>
        <w:t xml:space="preserve"> takdirde İdaremiz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dahale hakk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sahiptir.</w:t>
      </w:r>
    </w:p>
    <w:p w14:paraId="41E5C66A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lastRenderedPageBreak/>
        <w:t xml:space="preserve">4.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haleye ili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kin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gideri, vergi, resim ve har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lar ihaleyi alan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ndan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denecektir.</w:t>
      </w:r>
    </w:p>
    <w:p w14:paraId="26F9A5C7" w14:textId="1BA94768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5.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belirlenen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ini tamamlayamamas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 her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en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in </w:t>
      </w:r>
      <w:r w:rsidR="0061153D">
        <w:rPr>
          <w:sz w:val="24"/>
          <w:szCs w:val="24"/>
        </w:rPr>
        <w:t>1.000,00</w:t>
      </w:r>
      <w:r w:rsidR="00F71444">
        <w:rPr>
          <w:sz w:val="24"/>
          <w:szCs w:val="24"/>
        </w:rPr>
        <w:t xml:space="preserve"> TL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 gecikme cezas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uygulan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r. </w:t>
      </w:r>
    </w:p>
    <w:p w14:paraId="525991E4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6.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lacak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 alan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emniyet ve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venlik tedbirleri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aittir. Faaliyeti 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kendisi veya yan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 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al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>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 xml:space="preserve">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ve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ilerin 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al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>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dolay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ba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kalar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verdi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i/verece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zarardan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ahsen sorumlu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unu,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giderilece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ini kabul ve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 eder. 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ca bu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ilerin yasal mevzuat kar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ndaki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venlik soru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turmas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vb. hususlar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kendi sorumlulu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unda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unu, idaremize kar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 xml:space="preserve"> hi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bir sorumluluk y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neltilemeyece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ini, bu husustan do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abilecek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zarar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ait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unu kabul ve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 eder.</w:t>
      </w:r>
    </w:p>
    <w:p w14:paraId="513EC66C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7.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aattan </w:t>
      </w:r>
      <w:r w:rsidRPr="009331B1">
        <w:rPr>
          <w:rFonts w:hint="cs"/>
          <w:sz w:val="24"/>
          <w:szCs w:val="24"/>
        </w:rPr>
        <w:t>çı</w:t>
      </w:r>
      <w:r w:rsidRPr="009331B1">
        <w:rPr>
          <w:sz w:val="24"/>
          <w:szCs w:val="24"/>
        </w:rPr>
        <w:t xml:space="preserve">kan hafriyatlar </w:t>
      </w:r>
      <w:r w:rsidR="00B008A2" w:rsidRPr="009331B1">
        <w:rPr>
          <w:sz w:val="24"/>
          <w:szCs w:val="24"/>
        </w:rPr>
        <w:t xml:space="preserve">ilgili </w:t>
      </w:r>
      <w:r w:rsidRPr="009331B1">
        <w:rPr>
          <w:sz w:val="24"/>
          <w:szCs w:val="24"/>
        </w:rPr>
        <w:t>Belediyenin belirledi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alana d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lecek olup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emniyet ve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venlik tedbirleri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aittir. (Hafriyat Topra</w:t>
      </w:r>
      <w:r w:rsidRPr="009331B1">
        <w:rPr>
          <w:rFonts w:hint="cs"/>
          <w:sz w:val="24"/>
          <w:szCs w:val="24"/>
        </w:rPr>
        <w:t>ğı</w:t>
      </w:r>
      <w:r w:rsidRPr="009331B1">
        <w:rPr>
          <w:sz w:val="24"/>
          <w:szCs w:val="24"/>
        </w:rPr>
        <w:t xml:space="preserve">,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 ve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Kontrol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Y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netmeli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gere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bertaraf edilecek olup, bu hususa ait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giderler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aittir.)</w:t>
      </w:r>
    </w:p>
    <w:p w14:paraId="704EFAF8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8.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Yer tesliminden sonra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aata ait b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SGK ve Vergi Dairesine ait vergiler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 olup, bu madde nedeniyle olu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acak aksakl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klardan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sorumludur.</w:t>
      </w:r>
    </w:p>
    <w:p w14:paraId="20FEDEDA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9.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me, İl Encümenin izni ve onay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olmadan her ne surette olursa olsun (Ortak almak ve benzeri) </w:t>
      </w:r>
      <w:r w:rsidRPr="009331B1">
        <w:rPr>
          <w:rFonts w:hint="cs"/>
          <w:sz w:val="24"/>
          <w:szCs w:val="24"/>
        </w:rPr>
        <w:t>üçü</w:t>
      </w:r>
      <w:r w:rsidRPr="009331B1">
        <w:rPr>
          <w:sz w:val="24"/>
          <w:szCs w:val="24"/>
        </w:rPr>
        <w:t>nc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ah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slara 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smen bile olsa devir ve temlik olunamaz, kullan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mlara dahi terk edilemez.</w:t>
      </w:r>
    </w:p>
    <w:p w14:paraId="6CB81441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10.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b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rakmas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halinde; her ne surette olursa olsun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aatla ilgili herhangi bir hak veya para talebinde bulunamaz ve 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olan teminatlar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iadesini isteyemez.</w:t>
      </w:r>
    </w:p>
    <w:p w14:paraId="6CEDF141" w14:textId="77777777" w:rsidR="008054E8" w:rsidRDefault="008054E8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11. Yıkımı yapılacak binanın ilgili belediyeden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yıkım ruhsatının alınması ve yıkım ruhsatı için gerekiyorsa binanın </w:t>
      </w:r>
      <w:proofErr w:type="spellStart"/>
      <w:r w:rsidRPr="009331B1">
        <w:rPr>
          <w:sz w:val="24"/>
          <w:szCs w:val="24"/>
        </w:rPr>
        <w:t>rölöveleri</w:t>
      </w:r>
      <w:proofErr w:type="spellEnd"/>
      <w:r w:rsidRPr="009331B1">
        <w:rPr>
          <w:sz w:val="24"/>
          <w:szCs w:val="24"/>
        </w:rPr>
        <w:t xml:space="preserve"> yüklenici tarafından hazırlatılacaktır.  </w:t>
      </w:r>
    </w:p>
    <w:p w14:paraId="7F4D3D53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1369CF3" w14:textId="77777777"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15-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darenin Yetkisi</w:t>
      </w:r>
      <w:r w:rsidR="00017157" w:rsidRPr="009331B1">
        <w:rPr>
          <w:b/>
          <w:sz w:val="24"/>
          <w:szCs w:val="24"/>
        </w:rPr>
        <w:t>:</w:t>
      </w:r>
    </w:p>
    <w:p w14:paraId="37300399" w14:textId="77777777"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 ihaleyi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p yapmamakta ve uygun bedeli tespitte tamamen serbesttir.</w:t>
      </w:r>
    </w:p>
    <w:p w14:paraId="4806DEF2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AA3C600" w14:textId="77777777"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16-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halenin Onay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 xml:space="preserve"> veya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ptali</w:t>
      </w:r>
      <w:r w:rsidR="00017157" w:rsidRPr="009331B1">
        <w:rPr>
          <w:b/>
          <w:sz w:val="24"/>
          <w:szCs w:val="24"/>
        </w:rPr>
        <w:t>:</w:t>
      </w:r>
    </w:p>
    <w:p w14:paraId="07EFD0E9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komisyonu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nan ihale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, karar tarihinden itibaren en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15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inde ita amirince onaylan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 veya iptal 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ta amirince onaylanan ihale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onayland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nden itibaren en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5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inde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lana veya vekiline imzas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nmak suretiyle bildirilecek veya iadeli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mektupla tebligat adresine postalanacakt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14:paraId="162E2522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Mektubun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 tarihinin bilinmemesi veya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in postaya verilmesini takip eden 7 </w:t>
      </w:r>
      <w:proofErr w:type="spellStart"/>
      <w:r w:rsidRPr="009331B1">
        <w:rPr>
          <w:sz w:val="24"/>
          <w:szCs w:val="24"/>
        </w:rPr>
        <w:t>nci</w:t>
      </w:r>
      <w:proofErr w:type="spellEnd"/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nden sonra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veya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 hi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hallerinde mektubun postaya verilmesini takip eden 7 </w:t>
      </w:r>
      <w:proofErr w:type="spellStart"/>
      <w:r w:rsidRPr="009331B1">
        <w:rPr>
          <w:sz w:val="24"/>
          <w:szCs w:val="24"/>
        </w:rPr>
        <w:t>nci</w:t>
      </w:r>
      <w:proofErr w:type="spellEnd"/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istekliye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tarihi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14:paraId="03533C75" w14:textId="77777777"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ita amirince iptal edilmesi halinde de durum istekliye ayn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ekilde bildirilecektir.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 iptali halinde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lan isteklinin belgeleri ve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ici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iste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i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zerine kendine iade 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 ba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kaca bir talepte bulunamaz.</w:t>
      </w:r>
    </w:p>
    <w:p w14:paraId="2B430356" w14:textId="77777777" w:rsidR="007C4FED" w:rsidRPr="009331B1" w:rsidRDefault="007C4FED" w:rsidP="007C4FED">
      <w:pPr>
        <w:spacing w:after="0" w:line="240" w:lineRule="auto"/>
        <w:jc w:val="both"/>
        <w:rPr>
          <w:sz w:val="24"/>
          <w:szCs w:val="24"/>
        </w:rPr>
      </w:pPr>
    </w:p>
    <w:p w14:paraId="44E3C1E0" w14:textId="77777777" w:rsidR="005B32A9" w:rsidRPr="009331B1" w:rsidRDefault="00017157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17-</w:t>
      </w:r>
      <w:r w:rsidR="005B32A9" w:rsidRPr="009331B1">
        <w:rPr>
          <w:b/>
          <w:sz w:val="24"/>
          <w:szCs w:val="24"/>
        </w:rPr>
        <w:t>Kesin Teminat</w:t>
      </w:r>
      <w:r w:rsidRPr="009331B1">
        <w:rPr>
          <w:b/>
          <w:sz w:val="24"/>
          <w:szCs w:val="24"/>
        </w:rPr>
        <w:t>ın verilmesi</w:t>
      </w:r>
      <w:r w:rsidRPr="009331B1">
        <w:rPr>
          <w:rFonts w:hint="cs"/>
          <w:b/>
          <w:sz w:val="24"/>
          <w:szCs w:val="24"/>
        </w:rPr>
        <w:t xml:space="preserve"> </w:t>
      </w:r>
      <w:r w:rsidR="005B32A9" w:rsidRPr="009331B1">
        <w:rPr>
          <w:b/>
          <w:sz w:val="24"/>
          <w:szCs w:val="24"/>
        </w:rPr>
        <w:t>ve s</w:t>
      </w:r>
      <w:r w:rsidR="005B32A9" w:rsidRPr="009331B1">
        <w:rPr>
          <w:rFonts w:hint="cs"/>
          <w:b/>
          <w:sz w:val="24"/>
          <w:szCs w:val="24"/>
        </w:rPr>
        <w:t>ö</w:t>
      </w:r>
      <w:r w:rsidR="005B32A9" w:rsidRPr="009331B1">
        <w:rPr>
          <w:b/>
          <w:sz w:val="24"/>
          <w:szCs w:val="24"/>
        </w:rPr>
        <w:t>zle</w:t>
      </w:r>
      <w:r w:rsidR="005B32A9" w:rsidRPr="009331B1">
        <w:rPr>
          <w:rFonts w:hint="cs"/>
          <w:b/>
          <w:sz w:val="24"/>
          <w:szCs w:val="24"/>
        </w:rPr>
        <w:t>ş</w:t>
      </w:r>
      <w:r w:rsidR="005B32A9" w:rsidRPr="009331B1">
        <w:rPr>
          <w:b/>
          <w:sz w:val="24"/>
          <w:szCs w:val="24"/>
        </w:rPr>
        <w:t>me s</w:t>
      </w:r>
      <w:r w:rsidR="005B32A9" w:rsidRPr="009331B1">
        <w:rPr>
          <w:rFonts w:hint="cs"/>
          <w:b/>
          <w:sz w:val="24"/>
          <w:szCs w:val="24"/>
        </w:rPr>
        <w:t>ü</w:t>
      </w:r>
      <w:r w:rsidR="005B32A9" w:rsidRPr="009331B1">
        <w:rPr>
          <w:b/>
          <w:sz w:val="24"/>
          <w:szCs w:val="24"/>
        </w:rPr>
        <w:t>resi</w:t>
      </w:r>
      <w:r w:rsidRPr="009331B1">
        <w:rPr>
          <w:b/>
          <w:sz w:val="24"/>
          <w:szCs w:val="24"/>
        </w:rPr>
        <w:t>:</w:t>
      </w:r>
    </w:p>
    <w:p w14:paraId="709191BA" w14:textId="77777777" w:rsidR="00017157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a) </w:t>
      </w:r>
      <w:r w:rsidR="00017157" w:rsidRPr="009331B1">
        <w:rPr>
          <w:rFonts w:hint="cs"/>
          <w:sz w:val="24"/>
          <w:szCs w:val="24"/>
        </w:rPr>
        <w:t>İ</w:t>
      </w:r>
      <w:r w:rsidR="00017157" w:rsidRPr="009331B1">
        <w:rPr>
          <w:sz w:val="24"/>
          <w:szCs w:val="24"/>
        </w:rPr>
        <w:t xml:space="preserve">hale </w:t>
      </w:r>
      <w:r w:rsidR="00017157" w:rsidRPr="009331B1">
        <w:rPr>
          <w:rFonts w:hint="cs"/>
          <w:sz w:val="24"/>
          <w:szCs w:val="24"/>
        </w:rPr>
        <w:t>ü</w:t>
      </w:r>
      <w:r w:rsidR="00017157" w:rsidRPr="009331B1">
        <w:rPr>
          <w:sz w:val="24"/>
          <w:szCs w:val="24"/>
        </w:rPr>
        <w:t>zerinde kalan istekli, ihale bedeli esas al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>narak, ihale onay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>n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 xml:space="preserve"> takip eden 15. G</w:t>
      </w:r>
      <w:r w:rsidR="00017157" w:rsidRPr="009331B1">
        <w:rPr>
          <w:rFonts w:hint="cs"/>
          <w:sz w:val="24"/>
          <w:szCs w:val="24"/>
        </w:rPr>
        <w:t>ü</w:t>
      </w:r>
      <w:r w:rsidR="00017157" w:rsidRPr="009331B1">
        <w:rPr>
          <w:sz w:val="24"/>
          <w:szCs w:val="24"/>
        </w:rPr>
        <w:t>n</w:t>
      </w:r>
      <w:r w:rsidR="00017157" w:rsidRPr="009331B1">
        <w:rPr>
          <w:rFonts w:hint="cs"/>
          <w:sz w:val="24"/>
          <w:szCs w:val="24"/>
        </w:rPr>
        <w:t>ü</w:t>
      </w:r>
      <w:r w:rsidR="00017157" w:rsidRPr="009331B1">
        <w:rPr>
          <w:sz w:val="24"/>
          <w:szCs w:val="24"/>
        </w:rPr>
        <w:t>n mesai saati bitimine kadar ihale bedeli olan kesin teminat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 xml:space="preserve"> vermek zorundad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>r. Belirtilen s</w:t>
      </w:r>
      <w:r w:rsidR="00017157" w:rsidRPr="009331B1">
        <w:rPr>
          <w:rFonts w:hint="cs"/>
          <w:sz w:val="24"/>
          <w:szCs w:val="24"/>
        </w:rPr>
        <w:t>ü</w:t>
      </w:r>
      <w:r w:rsidR="00017157" w:rsidRPr="009331B1">
        <w:rPr>
          <w:sz w:val="24"/>
          <w:szCs w:val="24"/>
        </w:rPr>
        <w:t>re ve miktarda kat</w:t>
      </w:r>
      <w:r w:rsidR="00017157" w:rsidRPr="009331B1">
        <w:rPr>
          <w:rFonts w:hint="cs"/>
          <w:sz w:val="24"/>
          <w:szCs w:val="24"/>
        </w:rPr>
        <w:t>’</w:t>
      </w:r>
      <w:r w:rsidR="00017157" w:rsidRPr="009331B1">
        <w:rPr>
          <w:sz w:val="24"/>
          <w:szCs w:val="24"/>
        </w:rPr>
        <w:t>i teminat verilmezse s</w:t>
      </w:r>
      <w:r w:rsidR="00017157" w:rsidRPr="009331B1">
        <w:rPr>
          <w:rFonts w:hint="cs"/>
          <w:sz w:val="24"/>
          <w:szCs w:val="24"/>
        </w:rPr>
        <w:t>ö</w:t>
      </w:r>
      <w:r w:rsidR="00017157" w:rsidRPr="009331B1">
        <w:rPr>
          <w:sz w:val="24"/>
          <w:szCs w:val="24"/>
        </w:rPr>
        <w:t>zle</w:t>
      </w:r>
      <w:r w:rsidR="00017157" w:rsidRPr="009331B1">
        <w:rPr>
          <w:rFonts w:hint="cs"/>
          <w:sz w:val="24"/>
          <w:szCs w:val="24"/>
        </w:rPr>
        <w:t>ş</w:t>
      </w:r>
      <w:r w:rsidR="00017157" w:rsidRPr="009331B1">
        <w:rPr>
          <w:sz w:val="24"/>
          <w:szCs w:val="24"/>
        </w:rPr>
        <w:t>me imzalanmayarak ihale iptal edilir.</w:t>
      </w:r>
    </w:p>
    <w:p w14:paraId="1B90873B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b) Kesin teminat verilmezse veya kesin teminat verildi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takdirde 15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erisinde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imzalamazsa, verilmi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olan teminat İdaremize </w:t>
      </w:r>
      <w:proofErr w:type="spellStart"/>
      <w:r w:rsidRPr="009331B1">
        <w:rPr>
          <w:sz w:val="24"/>
          <w:szCs w:val="24"/>
        </w:rPr>
        <w:t>irad</w:t>
      </w:r>
      <w:proofErr w:type="spellEnd"/>
      <w:r w:rsidRPr="009331B1">
        <w:rPr>
          <w:sz w:val="24"/>
          <w:szCs w:val="24"/>
        </w:rPr>
        <w:t xml:space="preserve"> olunur. Bu durumda ihaleyi alan iki ihale aras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ndaki farktan, temerr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 faizi ile munzam zarardan 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ca sorumludur.</w:t>
      </w:r>
    </w:p>
    <w:p w14:paraId="12A0A340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lastRenderedPageBreak/>
        <w:t>c)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Kanununda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lan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erler kesin teminat olarak kabul 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haleyi alan, vermi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 kesin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, teminat olarak kabul edilen 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er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erlerle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tirebilir.</w:t>
      </w:r>
    </w:p>
    <w:p w14:paraId="37A3864C" w14:textId="77777777" w:rsidR="005B32A9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ici teminat, kati teminat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denmesi durumunda, kesin teminat ihale bedelinin tamam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denmesi halinde hemen iade edilir.</w:t>
      </w:r>
    </w:p>
    <w:p w14:paraId="1763E65B" w14:textId="77777777"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14:paraId="6E88F53E" w14:textId="77777777"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18-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htilaflar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 xml:space="preserve">n </w:t>
      </w:r>
      <w:r w:rsidRPr="009331B1">
        <w:rPr>
          <w:rFonts w:hint="cs"/>
          <w:b/>
          <w:sz w:val="24"/>
          <w:szCs w:val="24"/>
        </w:rPr>
        <w:t>Çö</w:t>
      </w:r>
      <w:r w:rsidRPr="009331B1">
        <w:rPr>
          <w:b/>
          <w:sz w:val="24"/>
          <w:szCs w:val="24"/>
        </w:rPr>
        <w:t>z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 xml:space="preserve">m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ekli</w:t>
      </w:r>
      <w:r w:rsidR="00017157" w:rsidRPr="009331B1">
        <w:rPr>
          <w:b/>
          <w:sz w:val="24"/>
          <w:szCs w:val="24"/>
        </w:rPr>
        <w:t>:</w:t>
      </w:r>
    </w:p>
    <w:p w14:paraId="1735309B" w14:textId="77777777" w:rsidR="00341867" w:rsidRDefault="005B32A9" w:rsidP="00791C6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ile ilgili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anla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mazl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klar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ncelikle İl Enc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meninde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r</w:t>
      </w:r>
      <w:r w:rsidRPr="009331B1">
        <w:rPr>
          <w:rFonts w:hint="cs"/>
          <w:sz w:val="24"/>
          <w:szCs w:val="24"/>
        </w:rPr>
        <w:t>üşü</w:t>
      </w:r>
      <w:r w:rsidRPr="009331B1">
        <w:rPr>
          <w:sz w:val="24"/>
          <w:szCs w:val="24"/>
        </w:rPr>
        <w:t xml:space="preserve">lerek </w:t>
      </w:r>
      <w:r w:rsidRPr="009331B1">
        <w:rPr>
          <w:rFonts w:hint="cs"/>
          <w:sz w:val="24"/>
          <w:szCs w:val="24"/>
        </w:rPr>
        <w:t>çö</w:t>
      </w:r>
      <w:r w:rsidRPr="009331B1">
        <w:rPr>
          <w:sz w:val="24"/>
          <w:szCs w:val="24"/>
        </w:rPr>
        <w:t>z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mlenecektir.  İhtilafların çözüm yeri Tokat </w:t>
      </w:r>
      <w:r w:rsidRPr="009331B1">
        <w:rPr>
          <w:rFonts w:hint="cs"/>
          <w:sz w:val="24"/>
          <w:szCs w:val="24"/>
        </w:rPr>
        <w:t>İ</w:t>
      </w:r>
      <w:r w:rsidR="00995D58" w:rsidRPr="009331B1">
        <w:rPr>
          <w:sz w:val="24"/>
          <w:szCs w:val="24"/>
        </w:rPr>
        <w:t>cra D</w:t>
      </w:r>
      <w:r w:rsidRPr="009331B1">
        <w:rPr>
          <w:sz w:val="24"/>
          <w:szCs w:val="24"/>
        </w:rPr>
        <w:t>aireleri</w:t>
      </w:r>
      <w:r w:rsidR="00F61D70" w:rsidRPr="009331B1">
        <w:rPr>
          <w:sz w:val="24"/>
          <w:szCs w:val="24"/>
        </w:rPr>
        <w:t xml:space="preserve"> ve M</w:t>
      </w:r>
      <w:r w:rsidRPr="009331B1">
        <w:rPr>
          <w:sz w:val="24"/>
          <w:szCs w:val="24"/>
        </w:rPr>
        <w:t>ahkemeleridir.</w:t>
      </w:r>
    </w:p>
    <w:p w14:paraId="6E965F21" w14:textId="77777777" w:rsidR="00791C6A" w:rsidRPr="009331B1" w:rsidRDefault="00791C6A" w:rsidP="00791C6A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9CC775E" w14:textId="77777777"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19-</w:t>
      </w:r>
      <w:r w:rsidRPr="009331B1">
        <w:rPr>
          <w:rFonts w:hint="cs"/>
          <w:b/>
          <w:sz w:val="24"/>
          <w:szCs w:val="24"/>
        </w:rPr>
        <w:t>İş</w:t>
      </w:r>
      <w:r w:rsidRPr="009331B1">
        <w:rPr>
          <w:b/>
          <w:sz w:val="24"/>
          <w:szCs w:val="24"/>
        </w:rPr>
        <w:t>e Ba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lama ve Bitirme Tarihi</w:t>
      </w:r>
      <w:r w:rsidR="00017157" w:rsidRPr="009331B1">
        <w:rPr>
          <w:b/>
          <w:sz w:val="24"/>
          <w:szCs w:val="24"/>
        </w:rPr>
        <w:t>:</w:t>
      </w:r>
    </w:p>
    <w:p w14:paraId="540C06B9" w14:textId="179D95A3"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imzaland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idare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klenicinin kendisine tebligat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sterdi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adrese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 tarihinden itibaren 5 (be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)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erisinde idarece yer teslimi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larak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e ba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lanacakt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r. </w:t>
      </w:r>
      <w:r w:rsidRPr="009331B1">
        <w:rPr>
          <w:rFonts w:hint="cs"/>
          <w:sz w:val="24"/>
          <w:szCs w:val="24"/>
        </w:rPr>
        <w:t>İş</w:t>
      </w:r>
      <w:r w:rsidRPr="009331B1">
        <w:rPr>
          <w:sz w:val="24"/>
          <w:szCs w:val="24"/>
        </w:rPr>
        <w:t>in s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resi ihalede belirtilen tüm binalar için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meyi takip eden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teakip toplam </w:t>
      </w:r>
      <w:r w:rsidR="005A74B9">
        <w:rPr>
          <w:b/>
          <w:sz w:val="24"/>
          <w:szCs w:val="24"/>
        </w:rPr>
        <w:t>30</w:t>
      </w:r>
      <w:bookmarkStart w:id="0" w:name="_GoBack"/>
      <w:bookmarkEnd w:id="0"/>
      <w:r w:rsidR="00B008A2" w:rsidRPr="009331B1">
        <w:rPr>
          <w:b/>
          <w:sz w:val="24"/>
          <w:szCs w:val="24"/>
        </w:rPr>
        <w:t xml:space="preserve"> </w:t>
      </w:r>
      <w:r w:rsidR="00B008A2" w:rsidRPr="009331B1">
        <w:rPr>
          <w:sz w:val="24"/>
          <w:szCs w:val="24"/>
        </w:rPr>
        <w:t xml:space="preserve">takvim </w:t>
      </w:r>
      <w:r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="00B008A2" w:rsidRPr="009331B1">
        <w:rPr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r.</w:t>
      </w:r>
    </w:p>
    <w:p w14:paraId="6C6ABC2C" w14:textId="77777777"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5C1E370" w14:textId="77777777"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20-</w:t>
      </w:r>
      <w:r w:rsidRPr="009331B1">
        <w:rPr>
          <w:rFonts w:hint="cs"/>
          <w:b/>
          <w:sz w:val="24"/>
          <w:szCs w:val="24"/>
        </w:rPr>
        <w:t>İş</w:t>
      </w:r>
      <w:r w:rsidRPr="009331B1">
        <w:rPr>
          <w:b/>
          <w:sz w:val="24"/>
          <w:szCs w:val="24"/>
        </w:rPr>
        <w:t>in Kontrol</w:t>
      </w:r>
      <w:r w:rsidRPr="009331B1">
        <w:rPr>
          <w:rFonts w:hint="cs"/>
          <w:b/>
          <w:sz w:val="24"/>
          <w:szCs w:val="24"/>
        </w:rPr>
        <w:t>ü</w:t>
      </w:r>
      <w:r w:rsidR="00017157" w:rsidRPr="009331B1">
        <w:rPr>
          <w:b/>
          <w:sz w:val="24"/>
          <w:szCs w:val="24"/>
        </w:rPr>
        <w:t>:</w:t>
      </w:r>
    </w:p>
    <w:p w14:paraId="0A3F187B" w14:textId="77777777"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İşin kontrolü İl Özel İdaresi tarafından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revlendirilen </w:t>
      </w:r>
      <w:r w:rsidR="00F61D70" w:rsidRPr="009331B1">
        <w:rPr>
          <w:sz w:val="24"/>
          <w:szCs w:val="24"/>
        </w:rPr>
        <w:t xml:space="preserve">İl </w:t>
      </w:r>
      <w:r w:rsidRPr="009331B1">
        <w:rPr>
          <w:sz w:val="24"/>
          <w:szCs w:val="24"/>
        </w:rPr>
        <w:t>Özel İdare</w:t>
      </w:r>
      <w:r w:rsidR="00017157" w:rsidRPr="009331B1">
        <w:rPr>
          <w:sz w:val="24"/>
          <w:szCs w:val="24"/>
        </w:rPr>
        <w:t>si</w:t>
      </w:r>
      <w:r w:rsidRPr="009331B1">
        <w:rPr>
          <w:sz w:val="24"/>
          <w:szCs w:val="24"/>
        </w:rPr>
        <w:t xml:space="preserve"> personeli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yapılır.</w:t>
      </w:r>
    </w:p>
    <w:p w14:paraId="319AE387" w14:textId="77777777" w:rsidR="00103D85" w:rsidRPr="009331B1" w:rsidRDefault="00103D85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E177867" w14:textId="77777777" w:rsidR="005B32A9" w:rsidRPr="009331B1" w:rsidRDefault="008054E8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21-</w:t>
      </w:r>
      <w:r w:rsidR="005B32A9" w:rsidRPr="009331B1">
        <w:rPr>
          <w:b/>
          <w:sz w:val="24"/>
          <w:szCs w:val="24"/>
        </w:rPr>
        <w:t>Ye</w:t>
      </w:r>
      <w:r w:rsidRPr="009331B1">
        <w:rPr>
          <w:b/>
          <w:sz w:val="24"/>
          <w:szCs w:val="24"/>
        </w:rPr>
        <w:t>terlilik Belgesi</w:t>
      </w:r>
      <w:r w:rsidR="00017157" w:rsidRPr="009331B1">
        <w:rPr>
          <w:b/>
          <w:sz w:val="24"/>
          <w:szCs w:val="24"/>
        </w:rPr>
        <w:t>:</w:t>
      </w:r>
    </w:p>
    <w:p w14:paraId="0572D067" w14:textId="77777777" w:rsidR="008054E8" w:rsidRDefault="008054E8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Yıkım Müteahhitleri için Gerekli Olan Yeterlilik Belgesi İstenilecektir.</w:t>
      </w:r>
    </w:p>
    <w:p w14:paraId="20B1AFC0" w14:textId="77777777"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14:paraId="5BB0124B" w14:textId="77777777" w:rsidR="005B32A9" w:rsidRDefault="00017157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b/>
          <w:sz w:val="24"/>
          <w:szCs w:val="24"/>
        </w:rPr>
        <w:t xml:space="preserve">Madde 22- </w:t>
      </w:r>
      <w:r w:rsidR="005B32A9" w:rsidRPr="009331B1">
        <w:rPr>
          <w:rFonts w:hint="cs"/>
          <w:sz w:val="24"/>
          <w:szCs w:val="24"/>
        </w:rPr>
        <w:t>İş</w:t>
      </w:r>
      <w:r w:rsidR="005B32A9" w:rsidRPr="009331B1">
        <w:rPr>
          <w:sz w:val="24"/>
          <w:szCs w:val="24"/>
        </w:rPr>
        <w:t xml:space="preserve"> bu </w:t>
      </w:r>
      <w:r w:rsidR="005B32A9" w:rsidRPr="009331B1">
        <w:rPr>
          <w:rFonts w:hint="cs"/>
          <w:sz w:val="24"/>
          <w:szCs w:val="24"/>
        </w:rPr>
        <w:t>İ</w:t>
      </w:r>
      <w:r w:rsidR="005B32A9" w:rsidRPr="009331B1">
        <w:rPr>
          <w:sz w:val="24"/>
          <w:szCs w:val="24"/>
        </w:rPr>
        <w:t xml:space="preserve">hale 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artnamesi 22 Maddeden ibarettir.</w:t>
      </w:r>
    </w:p>
    <w:p w14:paraId="0CBAB445" w14:textId="77777777" w:rsidR="00791C6A" w:rsidRPr="009331B1" w:rsidRDefault="00791C6A" w:rsidP="009331B1">
      <w:pPr>
        <w:spacing w:after="0" w:line="240" w:lineRule="auto"/>
        <w:jc w:val="both"/>
        <w:rPr>
          <w:b/>
          <w:sz w:val="24"/>
          <w:szCs w:val="24"/>
        </w:rPr>
      </w:pPr>
    </w:p>
    <w:p w14:paraId="71A2798E" w14:textId="77777777" w:rsidR="005B32A9" w:rsidRPr="009331B1" w:rsidRDefault="00017157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EKLER</w:t>
      </w:r>
      <w:r w:rsidR="005B32A9" w:rsidRPr="009331B1">
        <w:rPr>
          <w:b/>
          <w:sz w:val="24"/>
          <w:szCs w:val="24"/>
        </w:rPr>
        <w:t>:</w:t>
      </w:r>
    </w:p>
    <w:p w14:paraId="011E2929" w14:textId="77777777" w:rsidR="005B32A9" w:rsidRDefault="009746C4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Ek-1: </w:t>
      </w:r>
      <w:r w:rsidR="005B32A9" w:rsidRPr="009331B1">
        <w:rPr>
          <w:sz w:val="24"/>
          <w:szCs w:val="24"/>
        </w:rPr>
        <w:t>Y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k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 xml:space="preserve">m </w:t>
      </w:r>
      <w:r w:rsidR="005B32A9" w:rsidRPr="009331B1">
        <w:rPr>
          <w:rFonts w:hint="cs"/>
          <w:sz w:val="24"/>
          <w:szCs w:val="24"/>
        </w:rPr>
        <w:t>İş</w:t>
      </w:r>
      <w:r w:rsidR="005B32A9" w:rsidRPr="009331B1">
        <w:rPr>
          <w:sz w:val="24"/>
          <w:szCs w:val="24"/>
        </w:rPr>
        <w:t xml:space="preserve">i Teknik 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artname</w:t>
      </w:r>
    </w:p>
    <w:p w14:paraId="7D1DC502" w14:textId="77777777"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14:paraId="7A1BE9FE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  <w:u w:val="single"/>
        </w:rPr>
      </w:pPr>
      <w:r w:rsidRPr="009331B1">
        <w:rPr>
          <w:sz w:val="24"/>
          <w:szCs w:val="24"/>
          <w:u w:val="single"/>
        </w:rPr>
        <w:t>Taahh</w:t>
      </w:r>
      <w:r w:rsidRPr="009331B1">
        <w:rPr>
          <w:rFonts w:hint="cs"/>
          <w:sz w:val="24"/>
          <w:szCs w:val="24"/>
          <w:u w:val="single"/>
        </w:rPr>
        <w:t>ü</w:t>
      </w:r>
      <w:r w:rsidRPr="009331B1">
        <w:rPr>
          <w:sz w:val="24"/>
          <w:szCs w:val="24"/>
          <w:u w:val="single"/>
        </w:rPr>
        <w:t>t Eden veya Vekili</w:t>
      </w:r>
      <w:r w:rsidR="00017157" w:rsidRPr="009331B1">
        <w:rPr>
          <w:sz w:val="24"/>
          <w:szCs w:val="24"/>
          <w:u w:val="single"/>
        </w:rPr>
        <w:t>:</w:t>
      </w:r>
    </w:p>
    <w:p w14:paraId="1BEC9BDA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mzas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14:paraId="5F23C74C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-Soyad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14:paraId="7AA184EC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revi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14:paraId="21755B88" w14:textId="77777777"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Yasal Adresi</w:t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14:paraId="2E452562" w14:textId="77777777" w:rsidR="001F02F8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Tarih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</w:t>
      </w:r>
      <w:r w:rsidR="00017157" w:rsidRPr="009331B1">
        <w:rPr>
          <w:sz w:val="24"/>
          <w:szCs w:val="24"/>
        </w:rPr>
        <w:t>.</w:t>
      </w:r>
      <w:r w:rsidR="00997B89" w:rsidRPr="009331B1">
        <w:rPr>
          <w:sz w:val="24"/>
          <w:szCs w:val="24"/>
        </w:rPr>
        <w:t>..</w:t>
      </w:r>
      <w:proofErr w:type="gramEnd"/>
      <w:r w:rsidR="00997B89" w:rsidRPr="009331B1">
        <w:rPr>
          <w:sz w:val="24"/>
          <w:szCs w:val="24"/>
        </w:rPr>
        <w:t>/…..</w:t>
      </w:r>
      <w:r w:rsidRPr="009331B1">
        <w:rPr>
          <w:sz w:val="24"/>
          <w:szCs w:val="24"/>
        </w:rPr>
        <w:t>/</w:t>
      </w:r>
      <w:r w:rsidR="00416659" w:rsidRPr="009331B1">
        <w:rPr>
          <w:sz w:val="24"/>
          <w:szCs w:val="24"/>
        </w:rPr>
        <w:t>2024</w:t>
      </w:r>
    </w:p>
    <w:sectPr w:rsidR="001F02F8" w:rsidRPr="009331B1" w:rsidSect="00CB639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A8B"/>
    <w:multiLevelType w:val="hybridMultilevel"/>
    <w:tmpl w:val="9B9C17FA"/>
    <w:lvl w:ilvl="0" w:tplc="61822C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326D9C"/>
    <w:multiLevelType w:val="hybridMultilevel"/>
    <w:tmpl w:val="2BBAE598"/>
    <w:lvl w:ilvl="0" w:tplc="8D80DC08">
      <w:start w:val="1"/>
      <w:numFmt w:val="lowerLetter"/>
      <w:lvlText w:val="%1)"/>
      <w:lvlJc w:val="left"/>
      <w:pPr>
        <w:ind w:left="1070" w:hanging="360"/>
      </w:pPr>
      <w:rPr>
        <w:rFonts w:ascii="TimesNewRomanPS-BoldMT" w:hAnsi="TimesNewRomanPS-BoldMT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FB7503"/>
    <w:multiLevelType w:val="hybridMultilevel"/>
    <w:tmpl w:val="8A2E6AF0"/>
    <w:lvl w:ilvl="0" w:tplc="FA6CB5A0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color w:val="00B050"/>
        <w:w w:val="99"/>
        <w:sz w:val="28"/>
        <w:szCs w:val="28"/>
        <w:lang w:val="tr-TR" w:eastAsia="en-US" w:bidi="ar-SA"/>
      </w:rPr>
    </w:lvl>
    <w:lvl w:ilvl="1" w:tplc="644AF254">
      <w:start w:val="1"/>
      <w:numFmt w:val="lowerLetter"/>
      <w:lvlText w:val="%2)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color w:val="0070C0"/>
        <w:spacing w:val="-30"/>
        <w:w w:val="99"/>
        <w:sz w:val="24"/>
        <w:szCs w:val="24"/>
        <w:lang w:val="tr-TR" w:eastAsia="en-US" w:bidi="ar-SA"/>
      </w:rPr>
    </w:lvl>
    <w:lvl w:ilvl="2" w:tplc="2F5C48DE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3" w:tplc="F9AA7BDE">
      <w:numFmt w:val="bullet"/>
      <w:lvlText w:val="•"/>
      <w:lvlJc w:val="left"/>
      <w:pPr>
        <w:ind w:left="3371" w:hanging="360"/>
      </w:pPr>
      <w:rPr>
        <w:rFonts w:hint="default"/>
        <w:lang w:val="tr-TR" w:eastAsia="en-US" w:bidi="ar-SA"/>
      </w:rPr>
    </w:lvl>
    <w:lvl w:ilvl="4" w:tplc="7CCE4DCE">
      <w:numFmt w:val="bullet"/>
      <w:lvlText w:val="•"/>
      <w:lvlJc w:val="left"/>
      <w:pPr>
        <w:ind w:left="4456" w:hanging="360"/>
      </w:pPr>
      <w:rPr>
        <w:rFonts w:hint="default"/>
        <w:lang w:val="tr-TR" w:eastAsia="en-US" w:bidi="ar-SA"/>
      </w:rPr>
    </w:lvl>
    <w:lvl w:ilvl="5" w:tplc="71740D6C">
      <w:numFmt w:val="bullet"/>
      <w:lvlText w:val="•"/>
      <w:lvlJc w:val="left"/>
      <w:pPr>
        <w:ind w:left="5542" w:hanging="360"/>
      </w:pPr>
      <w:rPr>
        <w:rFonts w:hint="default"/>
        <w:lang w:val="tr-TR" w:eastAsia="en-US" w:bidi="ar-SA"/>
      </w:rPr>
    </w:lvl>
    <w:lvl w:ilvl="6" w:tplc="6E309A72">
      <w:numFmt w:val="bullet"/>
      <w:lvlText w:val="•"/>
      <w:lvlJc w:val="left"/>
      <w:pPr>
        <w:ind w:left="6627" w:hanging="360"/>
      </w:pPr>
      <w:rPr>
        <w:rFonts w:hint="default"/>
        <w:lang w:val="tr-TR" w:eastAsia="en-US" w:bidi="ar-SA"/>
      </w:rPr>
    </w:lvl>
    <w:lvl w:ilvl="7" w:tplc="917CB0DE">
      <w:numFmt w:val="bullet"/>
      <w:lvlText w:val="•"/>
      <w:lvlJc w:val="left"/>
      <w:pPr>
        <w:ind w:left="7713" w:hanging="360"/>
      </w:pPr>
      <w:rPr>
        <w:rFonts w:hint="default"/>
        <w:lang w:val="tr-TR" w:eastAsia="en-US" w:bidi="ar-SA"/>
      </w:rPr>
    </w:lvl>
    <w:lvl w:ilvl="8" w:tplc="D17C1444">
      <w:numFmt w:val="bullet"/>
      <w:lvlText w:val="•"/>
      <w:lvlJc w:val="left"/>
      <w:pPr>
        <w:ind w:left="879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93"/>
    <w:rsid w:val="00003216"/>
    <w:rsid w:val="00017157"/>
    <w:rsid w:val="00021991"/>
    <w:rsid w:val="00025AE2"/>
    <w:rsid w:val="00031D5E"/>
    <w:rsid w:val="00035835"/>
    <w:rsid w:val="00051A06"/>
    <w:rsid w:val="00063389"/>
    <w:rsid w:val="00076BD8"/>
    <w:rsid w:val="0008355D"/>
    <w:rsid w:val="0009444E"/>
    <w:rsid w:val="00095CCF"/>
    <w:rsid w:val="00096396"/>
    <w:rsid w:val="000F1EB7"/>
    <w:rsid w:val="00103D85"/>
    <w:rsid w:val="00126EA1"/>
    <w:rsid w:val="00147E7B"/>
    <w:rsid w:val="00176083"/>
    <w:rsid w:val="00185575"/>
    <w:rsid w:val="001976BF"/>
    <w:rsid w:val="001A6789"/>
    <w:rsid w:val="001C016B"/>
    <w:rsid w:val="001C3863"/>
    <w:rsid w:val="001E3BFF"/>
    <w:rsid w:val="001F02F8"/>
    <w:rsid w:val="00202B7F"/>
    <w:rsid w:val="00210C21"/>
    <w:rsid w:val="00231226"/>
    <w:rsid w:val="00244174"/>
    <w:rsid w:val="00252580"/>
    <w:rsid w:val="00287413"/>
    <w:rsid w:val="00292701"/>
    <w:rsid w:val="003113A7"/>
    <w:rsid w:val="0031646D"/>
    <w:rsid w:val="00341867"/>
    <w:rsid w:val="003A154D"/>
    <w:rsid w:val="003A1930"/>
    <w:rsid w:val="003B473D"/>
    <w:rsid w:val="003F035A"/>
    <w:rsid w:val="00416659"/>
    <w:rsid w:val="004737D3"/>
    <w:rsid w:val="0048248B"/>
    <w:rsid w:val="004E6DF1"/>
    <w:rsid w:val="00514135"/>
    <w:rsid w:val="00524B85"/>
    <w:rsid w:val="005416F5"/>
    <w:rsid w:val="00565C96"/>
    <w:rsid w:val="00584291"/>
    <w:rsid w:val="005958AB"/>
    <w:rsid w:val="005A74B9"/>
    <w:rsid w:val="005B32A9"/>
    <w:rsid w:val="005F3310"/>
    <w:rsid w:val="0061153D"/>
    <w:rsid w:val="00616236"/>
    <w:rsid w:val="00617AA4"/>
    <w:rsid w:val="0068034B"/>
    <w:rsid w:val="00681E98"/>
    <w:rsid w:val="006C55F4"/>
    <w:rsid w:val="006E5942"/>
    <w:rsid w:val="006E718C"/>
    <w:rsid w:val="00713E3C"/>
    <w:rsid w:val="00724093"/>
    <w:rsid w:val="00730C26"/>
    <w:rsid w:val="00736E25"/>
    <w:rsid w:val="0075007C"/>
    <w:rsid w:val="00781291"/>
    <w:rsid w:val="00791C6A"/>
    <w:rsid w:val="007B54CE"/>
    <w:rsid w:val="007C4FED"/>
    <w:rsid w:val="007D5A92"/>
    <w:rsid w:val="007E5BF0"/>
    <w:rsid w:val="008054E8"/>
    <w:rsid w:val="0081186E"/>
    <w:rsid w:val="008136FF"/>
    <w:rsid w:val="008167FD"/>
    <w:rsid w:val="008441F0"/>
    <w:rsid w:val="00845B06"/>
    <w:rsid w:val="008718BF"/>
    <w:rsid w:val="0088783F"/>
    <w:rsid w:val="008D23E8"/>
    <w:rsid w:val="008D2A5B"/>
    <w:rsid w:val="00904650"/>
    <w:rsid w:val="0091454B"/>
    <w:rsid w:val="009331B1"/>
    <w:rsid w:val="009746C4"/>
    <w:rsid w:val="00995D58"/>
    <w:rsid w:val="00997B89"/>
    <w:rsid w:val="009A4C41"/>
    <w:rsid w:val="009B3444"/>
    <w:rsid w:val="009B6D23"/>
    <w:rsid w:val="009C0407"/>
    <w:rsid w:val="009C4228"/>
    <w:rsid w:val="009C5F87"/>
    <w:rsid w:val="00A10452"/>
    <w:rsid w:val="00A261A5"/>
    <w:rsid w:val="00A313BA"/>
    <w:rsid w:val="00A4112C"/>
    <w:rsid w:val="00A66FFB"/>
    <w:rsid w:val="00A701E5"/>
    <w:rsid w:val="00A70402"/>
    <w:rsid w:val="00AA07C0"/>
    <w:rsid w:val="00AC3BD3"/>
    <w:rsid w:val="00AD6D41"/>
    <w:rsid w:val="00AF6593"/>
    <w:rsid w:val="00AF77FD"/>
    <w:rsid w:val="00B008A2"/>
    <w:rsid w:val="00B27E6E"/>
    <w:rsid w:val="00B8514A"/>
    <w:rsid w:val="00BA2451"/>
    <w:rsid w:val="00BD4A86"/>
    <w:rsid w:val="00BF5207"/>
    <w:rsid w:val="00C4403D"/>
    <w:rsid w:val="00C458BD"/>
    <w:rsid w:val="00C46BEC"/>
    <w:rsid w:val="00C704E3"/>
    <w:rsid w:val="00C70FAE"/>
    <w:rsid w:val="00C8246C"/>
    <w:rsid w:val="00CB639B"/>
    <w:rsid w:val="00CE1959"/>
    <w:rsid w:val="00D03967"/>
    <w:rsid w:val="00D07154"/>
    <w:rsid w:val="00D077AC"/>
    <w:rsid w:val="00D4381A"/>
    <w:rsid w:val="00D54C52"/>
    <w:rsid w:val="00DD12C2"/>
    <w:rsid w:val="00E1234D"/>
    <w:rsid w:val="00E25B5C"/>
    <w:rsid w:val="00E838A7"/>
    <w:rsid w:val="00E85C29"/>
    <w:rsid w:val="00F2646A"/>
    <w:rsid w:val="00F33CD3"/>
    <w:rsid w:val="00F45094"/>
    <w:rsid w:val="00F56D8F"/>
    <w:rsid w:val="00F61D70"/>
    <w:rsid w:val="00F71444"/>
    <w:rsid w:val="00F87C41"/>
    <w:rsid w:val="00FA1860"/>
    <w:rsid w:val="00FE42C5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C312"/>
  <w15:docId w15:val="{BCB3BE62-3573-4B55-B5EA-C2BB9EED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C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E25B5C"/>
    <w:pPr>
      <w:ind w:left="720"/>
      <w:contextualSpacing/>
    </w:pPr>
  </w:style>
  <w:style w:type="character" w:customStyle="1" w:styleId="fontstyle01">
    <w:name w:val="fontstyle01"/>
    <w:basedOn w:val="VarsaylanParagrafYazTipi"/>
    <w:rsid w:val="000F1EB7"/>
    <w:rPr>
      <w:rFonts w:ascii="TimesNewRomanPS-BoldMT" w:hAnsi="TimesNewRomanPS-BoldMT" w:hint="default"/>
      <w:b/>
      <w:bCs/>
      <w:i w:val="0"/>
      <w:iCs w:val="0"/>
      <w:color w:val="0070C0"/>
      <w:sz w:val="24"/>
      <w:szCs w:val="24"/>
    </w:rPr>
  </w:style>
  <w:style w:type="character" w:customStyle="1" w:styleId="fontstyle21">
    <w:name w:val="fontstyle21"/>
    <w:basedOn w:val="VarsaylanParagrafYazTipi"/>
    <w:rsid w:val="000F1E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7C1E-5EAC-45B5-8A28-EF6975CA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Asusbiltek</cp:lastModifiedBy>
  <cp:revision>40</cp:revision>
  <cp:lastPrinted>2020-05-14T07:45:00Z</cp:lastPrinted>
  <dcterms:created xsi:type="dcterms:W3CDTF">2023-03-28T05:44:00Z</dcterms:created>
  <dcterms:modified xsi:type="dcterms:W3CDTF">2024-10-09T06:33:00Z</dcterms:modified>
</cp:coreProperties>
</file>